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CFC8A9" w14:textId="77777777" w:rsidR="00F9082D" w:rsidRPr="00F860A5" w:rsidRDefault="00F9082D" w:rsidP="00F908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bookmarkStart w:id="0" w:name="_Hlk204698057"/>
      <w:bookmarkStart w:id="1" w:name="_Hlk192749869"/>
      <w:bookmarkStart w:id="2" w:name="_Hlk202873021"/>
      <w:r w:rsidRPr="00F860A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Результати засідання </w:t>
      </w:r>
    </w:p>
    <w:p w14:paraId="7351C38C" w14:textId="77777777" w:rsidR="00F9082D" w:rsidRPr="00F860A5" w:rsidRDefault="00F9082D" w:rsidP="00F908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860A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Вищої кваліфікаційної комісії суддів України</w:t>
      </w:r>
    </w:p>
    <w:p w14:paraId="22C7CEFE" w14:textId="77777777" w:rsidR="00F9082D" w:rsidRDefault="00F9082D" w:rsidP="00F908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29 жовтня</w:t>
      </w:r>
      <w:r w:rsidRPr="00F860A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202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6</w:t>
      </w:r>
      <w:r w:rsidRPr="00F860A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 року у складі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колегії № 4</w:t>
      </w:r>
    </w:p>
    <w:p w14:paraId="2D0EE87B" w14:textId="77777777" w:rsidR="00F9082D" w:rsidRDefault="00F9082D" w:rsidP="00F9082D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0B7D15AA" w14:textId="7ED42EA8" w:rsidR="00F9082D" w:rsidRPr="00B06CD9" w:rsidRDefault="00F9082D" w:rsidP="00F9082D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A2190">
        <w:rPr>
          <w:rFonts w:ascii="Times New Roman" w:hAnsi="Times New Roman" w:cs="Times New Roman"/>
          <w:sz w:val="26"/>
          <w:szCs w:val="26"/>
          <w:lang w:val="uk-UA"/>
        </w:rPr>
        <w:t>У засіданні Вищої кваліфікаційної комісії суддів України у складі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колегії № 4 </w:t>
      </w:r>
      <w:r w:rsidRPr="004A2190">
        <w:rPr>
          <w:rFonts w:ascii="Times New Roman" w:hAnsi="Times New Roman" w:cs="Times New Roman"/>
          <w:sz w:val="26"/>
          <w:szCs w:val="26"/>
          <w:lang w:val="uk-UA"/>
        </w:rPr>
        <w:t xml:space="preserve">взяли участь </w:t>
      </w:r>
      <w:r>
        <w:rPr>
          <w:rFonts w:ascii="Times New Roman" w:hAnsi="Times New Roman" w:cs="Times New Roman"/>
          <w:sz w:val="26"/>
          <w:szCs w:val="26"/>
          <w:lang w:val="uk-UA"/>
        </w:rPr>
        <w:t>три</w:t>
      </w:r>
      <w:r w:rsidRPr="004A2190">
        <w:rPr>
          <w:rFonts w:ascii="Times New Roman" w:hAnsi="Times New Roman" w:cs="Times New Roman"/>
          <w:sz w:val="26"/>
          <w:szCs w:val="26"/>
          <w:lang w:val="uk-UA"/>
        </w:rPr>
        <w:t xml:space="preserve"> член</w:t>
      </w:r>
      <w:r>
        <w:rPr>
          <w:rFonts w:ascii="Times New Roman" w:hAnsi="Times New Roman" w:cs="Times New Roman"/>
          <w:sz w:val="26"/>
          <w:szCs w:val="26"/>
          <w:lang w:val="uk-UA"/>
        </w:rPr>
        <w:t>и</w:t>
      </w:r>
      <w:r w:rsidRPr="004A2190">
        <w:rPr>
          <w:rFonts w:ascii="Times New Roman" w:hAnsi="Times New Roman" w:cs="Times New Roman"/>
          <w:sz w:val="26"/>
          <w:szCs w:val="26"/>
          <w:lang w:val="uk-UA"/>
        </w:rPr>
        <w:t xml:space="preserve"> Комісії: </w:t>
      </w:r>
      <w:r>
        <w:rPr>
          <w:rFonts w:ascii="Times New Roman" w:hAnsi="Times New Roman" w:cs="Times New Roman"/>
          <w:sz w:val="26"/>
          <w:szCs w:val="26"/>
          <w:lang w:val="uk-UA"/>
        </w:rPr>
        <w:t>Гацелюк В.О., Коліуш О.Л., Мельник Р.І.</w:t>
      </w:r>
    </w:p>
    <w:p w14:paraId="58B4D161" w14:textId="77777777" w:rsidR="00F9082D" w:rsidRPr="00D951DE" w:rsidRDefault="00F9082D" w:rsidP="00F9082D">
      <w:pPr>
        <w:spacing w:after="0" w:line="240" w:lineRule="auto"/>
        <w:jc w:val="both"/>
        <w:rPr>
          <w:rFonts w:ascii="Times New Roman" w:hAnsi="Times New Roman" w:cs="Times New Roman"/>
          <w:bCs/>
          <w:sz w:val="16"/>
          <w:szCs w:val="16"/>
          <w:lang w:val="uk-UA" w:eastAsia="ru-RU" w:bidi="ru-RU"/>
        </w:rPr>
      </w:pPr>
    </w:p>
    <w:p w14:paraId="2BD1600A" w14:textId="77777777" w:rsidR="00F9082D" w:rsidRPr="00CD6FA4" w:rsidRDefault="00F9082D" w:rsidP="00F9082D">
      <w:pPr>
        <w:pStyle w:val="a3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D6FA4"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  <w:t xml:space="preserve">Вища кваліфікаційна комісія суддів України вирішила: </w:t>
      </w:r>
    </w:p>
    <w:p w14:paraId="1A5E2565" w14:textId="77777777" w:rsidR="00F9082D" w:rsidRPr="00CD6FA4" w:rsidRDefault="00F9082D" w:rsidP="00F9082D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</w:pPr>
      <w:r w:rsidRPr="00CD6FA4">
        <w:rPr>
          <w:rFonts w:ascii="Times New Roman" w:hAnsi="Times New Roman" w:cs="Times New Roman"/>
          <w:sz w:val="26"/>
          <w:szCs w:val="26"/>
          <w:lang w:val="uk-UA"/>
        </w:rPr>
        <w:tab/>
        <w:t xml:space="preserve">Визначити, що </w:t>
      </w:r>
      <w:r w:rsidRPr="00CD6FA4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 xml:space="preserve">суддя Свалявського районного суду Закарпатської області Тхір Олена Анатоліївна </w:t>
      </w:r>
      <w:r w:rsidRPr="00CD6FA4">
        <w:rPr>
          <w:rFonts w:ascii="Times New Roman" w:hAnsi="Times New Roman" w:cs="Times New Roman"/>
          <w:sz w:val="26"/>
          <w:szCs w:val="26"/>
          <w:lang w:val="uk-UA"/>
        </w:rPr>
        <w:t xml:space="preserve">за результатами </w:t>
      </w:r>
      <w:r w:rsidRPr="00CD6FA4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 xml:space="preserve">кваліфікаційного оцінювання на відповідність займаній посаді набрала 753,125 </w:t>
      </w:r>
      <w:proofErr w:type="spellStart"/>
      <w:r w:rsidRPr="00CD6FA4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бала</w:t>
      </w:r>
      <w:proofErr w:type="spellEnd"/>
      <w:r w:rsidRPr="00CD6FA4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.</w:t>
      </w:r>
    </w:p>
    <w:p w14:paraId="28CD4B4A" w14:textId="77777777" w:rsidR="00F9082D" w:rsidRPr="00CD6FA4" w:rsidRDefault="00F9082D" w:rsidP="00F9082D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D6FA4">
        <w:rPr>
          <w:rFonts w:ascii="Times New Roman" w:hAnsi="Times New Roman" w:cs="Times New Roman"/>
          <w:sz w:val="26"/>
          <w:szCs w:val="26"/>
          <w:lang w:val="uk-UA"/>
        </w:rPr>
        <w:tab/>
        <w:t xml:space="preserve">Визнати </w:t>
      </w:r>
      <w:r w:rsidRPr="00CD6FA4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суддю Свалявського районного суду Закарпатської області Тхір Олену Анатоліївну такою, що відповідає займаній посаді.</w:t>
      </w:r>
    </w:p>
    <w:p w14:paraId="66CE272E" w14:textId="77777777" w:rsidR="00F9082D" w:rsidRPr="00C7769B" w:rsidRDefault="00F9082D" w:rsidP="00F9082D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14:paraId="0DC1ECA0" w14:textId="77777777" w:rsidR="00F9082D" w:rsidRPr="00CD6FA4" w:rsidRDefault="00F9082D" w:rsidP="00F9082D">
      <w:pPr>
        <w:pStyle w:val="a3"/>
        <w:numPr>
          <w:ilvl w:val="0"/>
          <w:numId w:val="4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</w:pPr>
      <w:r w:rsidRPr="00CD6FA4"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  <w:t>Вища кваліфікаційна комісія суддів України вирішила:</w:t>
      </w:r>
    </w:p>
    <w:p w14:paraId="639F7297" w14:textId="77777777" w:rsidR="00F9082D" w:rsidRPr="00CD6FA4" w:rsidRDefault="00F9082D" w:rsidP="00F9082D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ab/>
        <w:t>В</w:t>
      </w:r>
      <w:r w:rsidRPr="00CD6FA4">
        <w:rPr>
          <w:rFonts w:ascii="Times New Roman" w:hAnsi="Times New Roman" w:cs="Times New Roman"/>
          <w:sz w:val="26"/>
          <w:szCs w:val="26"/>
          <w:lang w:val="uk-UA"/>
        </w:rPr>
        <w:t xml:space="preserve">изначити, що </w:t>
      </w:r>
      <w:r w:rsidRPr="00CD6FA4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 xml:space="preserve">суддя </w:t>
      </w:r>
      <w:proofErr w:type="spellStart"/>
      <w:r w:rsidRPr="00CD6FA4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Довгинцівського</w:t>
      </w:r>
      <w:proofErr w:type="spellEnd"/>
      <w:r w:rsidRPr="00CD6FA4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 xml:space="preserve"> районного суду міста Кривого Рогу Дніпропетровської області Гіда Ольга Сергіївна </w:t>
      </w:r>
      <w:r w:rsidRPr="00CD6FA4">
        <w:rPr>
          <w:rFonts w:ascii="Times New Roman" w:hAnsi="Times New Roman" w:cs="Times New Roman"/>
          <w:sz w:val="26"/>
          <w:szCs w:val="26"/>
          <w:lang w:val="uk-UA"/>
        </w:rPr>
        <w:t xml:space="preserve">за результатами </w:t>
      </w:r>
      <w:r w:rsidRPr="00CD6FA4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 xml:space="preserve">кваліфікаційного оцінювання на відповідність займаній посаді набрала 679,375 </w:t>
      </w:r>
      <w:proofErr w:type="spellStart"/>
      <w:r w:rsidRPr="00CD6FA4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бала</w:t>
      </w:r>
      <w:proofErr w:type="spellEnd"/>
      <w:r w:rsidRPr="00CD6FA4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.</w:t>
      </w:r>
    </w:p>
    <w:p w14:paraId="76FBFB18" w14:textId="77777777" w:rsidR="00F9082D" w:rsidRDefault="00F9082D" w:rsidP="00F9082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</w:pPr>
      <w:proofErr w:type="spellStart"/>
      <w:r w:rsidRPr="002B40DB">
        <w:rPr>
          <w:rFonts w:ascii="Times New Roman" w:hAnsi="Times New Roman" w:cs="Times New Roman"/>
          <w:iCs/>
          <w:sz w:val="26"/>
          <w:szCs w:val="26"/>
          <w:shd w:val="clear" w:color="auto" w:fill="FFFFFF"/>
          <w:lang w:val="uk-UA"/>
        </w:rPr>
        <w:t>Внести</w:t>
      </w:r>
      <w:proofErr w:type="spellEnd"/>
      <w:r w:rsidRPr="002B40DB">
        <w:rPr>
          <w:rFonts w:ascii="Times New Roman" w:hAnsi="Times New Roman" w:cs="Times New Roman"/>
          <w:iCs/>
          <w:sz w:val="26"/>
          <w:szCs w:val="26"/>
          <w:shd w:val="clear" w:color="auto" w:fill="FFFFFF"/>
          <w:lang w:val="uk-UA"/>
        </w:rPr>
        <w:t xml:space="preserve"> на розгляд Вищої кваліфікаційної комісії суддів України у пленарному складі </w:t>
      </w:r>
      <w:r>
        <w:rPr>
          <w:rFonts w:ascii="Times New Roman" w:hAnsi="Times New Roman" w:cs="Times New Roman"/>
          <w:iCs/>
          <w:sz w:val="26"/>
          <w:szCs w:val="26"/>
          <w:shd w:val="clear" w:color="auto" w:fill="FFFFFF"/>
          <w:lang w:val="uk-UA"/>
        </w:rPr>
        <w:t>п</w:t>
      </w:r>
      <w:r w:rsidRPr="000B01E8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итання </w:t>
      </w:r>
      <w:r w:rsidRPr="00CD6FA4">
        <w:rPr>
          <w:rFonts w:ascii="Times New Roman" w:hAnsi="Times New Roman" w:cs="Times New Roman"/>
          <w:sz w:val="26"/>
          <w:szCs w:val="26"/>
          <w:lang w:val="uk-UA"/>
        </w:rPr>
        <w:t xml:space="preserve">щодо відповідності </w:t>
      </w:r>
      <w:r w:rsidRPr="00CD6FA4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 xml:space="preserve">судді </w:t>
      </w:r>
      <w:proofErr w:type="spellStart"/>
      <w:r w:rsidRPr="00CD6FA4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Довгинцівського</w:t>
      </w:r>
      <w:proofErr w:type="spellEnd"/>
      <w:r w:rsidRPr="00CD6FA4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 xml:space="preserve"> районного суду міста Кривого Рогу Дніпропетровської області Гіди Ольги Сергіївни займаній посаді</w:t>
      </w:r>
      <w:r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.</w:t>
      </w:r>
      <w:r w:rsidRPr="00CD6FA4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 xml:space="preserve"> </w:t>
      </w:r>
    </w:p>
    <w:p w14:paraId="3BDCCBAB" w14:textId="77777777" w:rsidR="00F9082D" w:rsidRPr="00CD6FA4" w:rsidRDefault="00F9082D" w:rsidP="00F9082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207E3404" w14:textId="77777777" w:rsidR="00F9082D" w:rsidRPr="00CD6FA4" w:rsidRDefault="00F9082D" w:rsidP="00F9082D">
      <w:pPr>
        <w:pStyle w:val="a3"/>
        <w:numPr>
          <w:ilvl w:val="0"/>
          <w:numId w:val="4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</w:pPr>
      <w:r w:rsidRPr="00CD6FA4"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  <w:t xml:space="preserve">Вища кваліфікаційна комісія суддів України вирішила: </w:t>
      </w:r>
    </w:p>
    <w:p w14:paraId="249E4F94" w14:textId="77777777" w:rsidR="00F9082D" w:rsidRPr="00CD6FA4" w:rsidRDefault="00F9082D" w:rsidP="00F9082D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ab/>
      </w:r>
      <w:r w:rsidRPr="00CD6FA4">
        <w:rPr>
          <w:rFonts w:ascii="Times New Roman" w:hAnsi="Times New Roman" w:cs="Times New Roman"/>
          <w:sz w:val="26"/>
          <w:szCs w:val="26"/>
          <w:lang w:val="uk-UA"/>
        </w:rPr>
        <w:t xml:space="preserve">Визначити, що </w:t>
      </w:r>
      <w:r w:rsidRPr="00CD6FA4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 xml:space="preserve">суддя Тернопільського міськрайонного суду Тернопільської області </w:t>
      </w:r>
      <w:proofErr w:type="spellStart"/>
      <w:r w:rsidRPr="00CD6FA4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Дзюбич</w:t>
      </w:r>
      <w:proofErr w:type="spellEnd"/>
      <w:r w:rsidRPr="00CD6FA4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 xml:space="preserve"> Віктор Леонідович </w:t>
      </w:r>
      <w:r w:rsidRPr="00CD6FA4">
        <w:rPr>
          <w:rFonts w:ascii="Times New Roman" w:hAnsi="Times New Roman" w:cs="Times New Roman"/>
          <w:sz w:val="26"/>
          <w:szCs w:val="26"/>
          <w:lang w:val="uk-UA"/>
        </w:rPr>
        <w:t xml:space="preserve">за результатами </w:t>
      </w:r>
      <w:r w:rsidRPr="00CD6FA4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 xml:space="preserve">кваліфікаційного оцінювання на відповідність займаній посаді набрав 692,5 </w:t>
      </w:r>
      <w:proofErr w:type="spellStart"/>
      <w:r w:rsidRPr="00CD6FA4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бала</w:t>
      </w:r>
      <w:proofErr w:type="spellEnd"/>
      <w:r w:rsidRPr="00CD6FA4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.</w:t>
      </w:r>
    </w:p>
    <w:p w14:paraId="685F973D" w14:textId="77777777" w:rsidR="00F9082D" w:rsidRPr="00CD6FA4" w:rsidRDefault="00F9082D" w:rsidP="00F9082D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ab/>
      </w:r>
      <w:proofErr w:type="spellStart"/>
      <w:r w:rsidRPr="00CD6FA4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Внести</w:t>
      </w:r>
      <w:proofErr w:type="spellEnd"/>
      <w:r w:rsidRPr="00CD6FA4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 xml:space="preserve"> на розгляд </w:t>
      </w:r>
      <w:r w:rsidRPr="00CD6FA4">
        <w:rPr>
          <w:rFonts w:ascii="Times New Roman" w:hAnsi="Times New Roman" w:cs="Times New Roman"/>
          <w:sz w:val="26"/>
          <w:szCs w:val="26"/>
          <w:lang w:val="uk-UA"/>
        </w:rPr>
        <w:t xml:space="preserve">Вищої кваліфікаційної комісії суддів України у пленарному складі питання щодо відповідності </w:t>
      </w:r>
      <w:r w:rsidRPr="00CD6FA4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 xml:space="preserve">судді Тернопільського міськрайонного суду Тернопільської області </w:t>
      </w:r>
      <w:proofErr w:type="spellStart"/>
      <w:r w:rsidRPr="00CD6FA4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Дзюбича</w:t>
      </w:r>
      <w:proofErr w:type="spellEnd"/>
      <w:r w:rsidRPr="00CD6FA4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 xml:space="preserve"> Віктора Леонідовича займаній посаді</w:t>
      </w:r>
      <w:r w:rsidRPr="00CD6FA4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14:paraId="3639DB06" w14:textId="77777777" w:rsidR="00F9082D" w:rsidRPr="00CD6FA4" w:rsidRDefault="00F9082D" w:rsidP="00F9082D">
      <w:pPr>
        <w:pStyle w:val="a3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/>
        </w:rPr>
      </w:pPr>
    </w:p>
    <w:p w14:paraId="6494432E" w14:textId="77777777" w:rsidR="00F9082D" w:rsidRPr="008A355B" w:rsidRDefault="00F9082D" w:rsidP="00F9082D">
      <w:pPr>
        <w:pStyle w:val="a3"/>
        <w:numPr>
          <w:ilvl w:val="0"/>
          <w:numId w:val="4"/>
        </w:numPr>
        <w:shd w:val="clear" w:color="auto" w:fill="FFFFFF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Helvetica Neue" w:hAnsi="Times New Roman" w:cs="Times New Roman"/>
          <w:color w:val="000000" w:themeColor="text1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</w:pPr>
      <w:r w:rsidRPr="008A355B"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  <w:t xml:space="preserve">Вища кваліфікаційна комісія суддів України вирішила </w:t>
      </w:r>
      <w:r w:rsidRPr="008A355B">
        <w:rPr>
          <w:rFonts w:ascii="Times New Roman" w:hAnsi="Times New Roman" w:cs="Times New Roman"/>
          <w:sz w:val="26"/>
          <w:szCs w:val="26"/>
          <w:lang w:val="uk-UA"/>
        </w:rPr>
        <w:t xml:space="preserve">оголосити перерву до </w:t>
      </w:r>
      <w:r>
        <w:rPr>
          <w:rFonts w:ascii="Times New Roman" w:hAnsi="Times New Roman" w:cs="Times New Roman"/>
          <w:sz w:val="26"/>
          <w:szCs w:val="26"/>
          <w:lang w:val="uk-UA"/>
        </w:rPr>
        <w:br/>
      </w:r>
      <w:r w:rsidRPr="008A355B">
        <w:rPr>
          <w:rFonts w:ascii="Times New Roman" w:hAnsi="Times New Roman" w:cs="Times New Roman"/>
          <w:sz w:val="26"/>
          <w:szCs w:val="26"/>
          <w:lang w:val="uk-UA"/>
        </w:rPr>
        <w:t xml:space="preserve">19 листопада 2026 року в розгляді питання про дослідження досьє, проведення співбесіди та визначення результатів кваліфікаційного оцінювання судді </w:t>
      </w:r>
      <w:r w:rsidRPr="008A355B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 xml:space="preserve">Покровського міського суду Дніпропетровської області </w:t>
      </w:r>
      <w:proofErr w:type="spellStart"/>
      <w:r w:rsidRPr="008A355B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Томаша</w:t>
      </w:r>
      <w:proofErr w:type="spellEnd"/>
      <w:r w:rsidRPr="008A355B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 xml:space="preserve"> Вадима Івановича на відповідність займаній посаді.</w:t>
      </w:r>
    </w:p>
    <w:p w14:paraId="26E218EC" w14:textId="77777777" w:rsidR="00F9082D" w:rsidRDefault="00F9082D" w:rsidP="00F9082D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eastAsia="Helvetica Neue" w:hAnsi="Times New Roman" w:cs="Times New Roman"/>
          <w:color w:val="000000" w:themeColor="text1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</w:pPr>
    </w:p>
    <w:p w14:paraId="4E07ADCF" w14:textId="4AE2EE13" w:rsidR="007D6711" w:rsidRPr="0034485C" w:rsidRDefault="007D6711" w:rsidP="00F9082D">
      <w:pPr>
        <w:pStyle w:val="a3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/>
        </w:rPr>
      </w:pPr>
      <w:bookmarkStart w:id="3" w:name="_GoBack"/>
      <w:bookmarkEnd w:id="3"/>
    </w:p>
    <w:bookmarkEnd w:id="0"/>
    <w:bookmarkEnd w:id="1"/>
    <w:bookmarkEnd w:id="2"/>
    <w:sectPr w:rsidR="007D6711" w:rsidRPr="0034485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713D07"/>
    <w:multiLevelType w:val="multilevel"/>
    <w:tmpl w:val="1D302A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Theme="minorHAnsi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Theme="minorHAnsi" w:hint="default"/>
      </w:rPr>
    </w:lvl>
  </w:abstractNum>
  <w:abstractNum w:abstractNumId="1" w15:restartNumberingAfterBreak="0">
    <w:nsid w:val="4FDD12B8"/>
    <w:multiLevelType w:val="hybridMultilevel"/>
    <w:tmpl w:val="2B604544"/>
    <w:lvl w:ilvl="0" w:tplc="9DC8719A">
      <w:start w:val="1"/>
      <w:numFmt w:val="decimal"/>
      <w:lvlText w:val="%1."/>
      <w:lvlJc w:val="left"/>
      <w:pPr>
        <w:ind w:left="720" w:hanging="360"/>
      </w:pPr>
      <w:rPr>
        <w:rFonts w:eastAsia="Helvetica Neue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BE5EB3"/>
    <w:multiLevelType w:val="hybridMultilevel"/>
    <w:tmpl w:val="88F824D2"/>
    <w:lvl w:ilvl="0" w:tplc="50D433B8">
      <w:start w:val="1"/>
      <w:numFmt w:val="decimal"/>
      <w:lvlText w:val="%1."/>
      <w:lvlJc w:val="left"/>
      <w:pPr>
        <w:ind w:left="720" w:hanging="360"/>
      </w:pPr>
      <w:rPr>
        <w:rFonts w:eastAsia="Helvetica Neue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6D4307"/>
    <w:multiLevelType w:val="hybridMultilevel"/>
    <w:tmpl w:val="A836A520"/>
    <w:lvl w:ilvl="0" w:tplc="0422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068"/>
    <w:rsid w:val="001B1AB2"/>
    <w:rsid w:val="00236D04"/>
    <w:rsid w:val="0062709E"/>
    <w:rsid w:val="00690547"/>
    <w:rsid w:val="006D6068"/>
    <w:rsid w:val="007D6711"/>
    <w:rsid w:val="008523B8"/>
    <w:rsid w:val="00BA3B29"/>
    <w:rsid w:val="00F13C22"/>
    <w:rsid w:val="00F90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9968B"/>
  <w15:chartTrackingRefBased/>
  <w15:docId w15:val="{29B850FD-570F-4D0D-A940-F5A98A4E9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36D04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6D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1240</Words>
  <Characters>707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Куліченко Надія Іванівна</dc:creator>
  <cp:keywords/>
  <dc:description/>
  <cp:lastModifiedBy>Скуба Лілія Миронівна</cp:lastModifiedBy>
  <cp:revision>6</cp:revision>
  <dcterms:created xsi:type="dcterms:W3CDTF">2026-07-01T11:08:00Z</dcterms:created>
  <dcterms:modified xsi:type="dcterms:W3CDTF">2026-10-30T09:36:00Z</dcterms:modified>
</cp:coreProperties>
</file>