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A8E" w:rsidRPr="00383F86" w:rsidRDefault="005B6A8E" w:rsidP="005B6A8E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615285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5B6A8E" w:rsidRPr="00383F86" w:rsidRDefault="005B6A8E" w:rsidP="005B6A8E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5B6A8E" w:rsidRPr="00B412FB" w:rsidRDefault="005B6A8E" w:rsidP="005B6A8E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5B6A8E" w:rsidRPr="00FE3AA6" w:rsidRDefault="005B6A8E" w:rsidP="005B6A8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 xml:space="preserve"> 01 жовтня 2026 року</w:t>
      </w:r>
    </w:p>
    <w:p w:rsidR="005B6A8E" w:rsidRPr="00FE3AA6" w:rsidRDefault="005B6A8E" w:rsidP="005B6A8E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5B6A8E" w:rsidRPr="00FE3AA6" w:rsidRDefault="005B6A8E" w:rsidP="005B6A8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09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5B6A8E" w:rsidRPr="00FE3AA6" w:rsidRDefault="005B6A8E" w:rsidP="005B6A8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>Дух Я.М., Кушнір І.В., Луганський В.І., Омельян О.С.</w:t>
      </w:r>
    </w:p>
    <w:p w:rsidR="005B6A8E" w:rsidRPr="00FE3AA6" w:rsidRDefault="005B6A8E" w:rsidP="005B6A8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B6A8E" w:rsidRPr="00FE3AA6" w:rsidRDefault="005B6A8E" w:rsidP="005B6A8E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B6A8E" w:rsidRPr="00FE3AA6" w:rsidRDefault="005B6A8E" w:rsidP="005B6A8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1" w:name="_Hlk188013426"/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5B6A8E" w:rsidRPr="00FE3AA6" w:rsidRDefault="005B6A8E" w:rsidP="005B6A8E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  <w:lang w:val="uk-UA"/>
        </w:rPr>
      </w:pPr>
    </w:p>
    <w:bookmarkEnd w:id="0"/>
    <w:bookmarkEnd w:id="1"/>
    <w:p w:rsidR="005B6A8E" w:rsidRPr="00506C2E" w:rsidRDefault="005B6A8E" w:rsidP="005B6A8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1.</w:t>
      </w:r>
      <w:r w:rsidRPr="00FE3AA6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ab/>
      </w:r>
      <w:r w:rsidRPr="003434C1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Про </w:t>
      </w:r>
      <w:r w:rsidRPr="003434C1">
        <w:rPr>
          <w:rFonts w:ascii="Times New Roman" w:hAnsi="Times New Roman" w:cs="Times New Roman"/>
          <w:color w:val="1D1D1B"/>
          <w:sz w:val="27"/>
          <w:szCs w:val="27"/>
          <w:shd w:val="clear" w:color="auto" w:fill="FFFFFF"/>
          <w:lang w:val="uk-UA"/>
        </w:rPr>
        <w:t xml:space="preserve">попереднє вивчення повідомлення </w:t>
      </w:r>
      <w:proofErr w:type="spellStart"/>
      <w:r w:rsidRPr="003434C1">
        <w:rPr>
          <w:rFonts w:ascii="Times New Roman" w:hAnsi="Times New Roman" w:cs="Times New Roman"/>
          <w:color w:val="1D1D1B"/>
          <w:sz w:val="27"/>
          <w:szCs w:val="27"/>
          <w:shd w:val="clear" w:color="auto" w:fill="FFFFFF"/>
          <w:lang w:val="uk-UA"/>
        </w:rPr>
        <w:t>Маселка</w:t>
      </w:r>
      <w:proofErr w:type="spellEnd"/>
      <w:r w:rsidRPr="003434C1">
        <w:rPr>
          <w:rFonts w:ascii="Times New Roman" w:hAnsi="Times New Roman" w:cs="Times New Roman"/>
          <w:color w:val="1D1D1B"/>
          <w:sz w:val="27"/>
          <w:szCs w:val="27"/>
          <w:shd w:val="clear" w:color="auto" w:fill="FFFFFF"/>
          <w:lang w:val="uk-UA"/>
        </w:rPr>
        <w:t xml:space="preserve"> Романа Анатолійовича щодо інформації, яка може свідчити про недостовірність (зокрема неповноту) тверджень / відомостей, указаних суддею Дарницького районного суду міста Києва Цимбал Іриною Костянтинівною в декларації доброчесності судді за 2016</w:t>
      </w:r>
      <w:r w:rsidRPr="00506C2E">
        <w:rPr>
          <w:rFonts w:ascii="Times New Roman" w:hAnsi="Times New Roman" w:cs="Times New Roman"/>
          <w:color w:val="1D1D1B"/>
          <w:sz w:val="27"/>
          <w:szCs w:val="27"/>
          <w:shd w:val="clear" w:color="auto" w:fill="FFFFFF"/>
        </w:rPr>
        <w:t> р</w:t>
      </w:r>
      <w:r>
        <w:rPr>
          <w:rFonts w:ascii="Times New Roman" w:hAnsi="Times New Roman" w:cs="Times New Roman"/>
          <w:color w:val="1D1D1B"/>
          <w:sz w:val="27"/>
          <w:szCs w:val="27"/>
          <w:shd w:val="clear" w:color="auto" w:fill="FFFFFF"/>
          <w:lang w:val="uk-UA"/>
        </w:rPr>
        <w:t>і</w:t>
      </w:r>
      <w:r w:rsidRPr="00506C2E">
        <w:rPr>
          <w:rFonts w:ascii="Times New Roman" w:hAnsi="Times New Roman" w:cs="Times New Roman"/>
          <w:color w:val="1D1D1B"/>
          <w:sz w:val="27"/>
          <w:szCs w:val="27"/>
          <w:shd w:val="clear" w:color="auto" w:fill="FFFFFF"/>
        </w:rPr>
        <w:t>к.</w:t>
      </w:r>
    </w:p>
    <w:p w:rsidR="005B6A8E" w:rsidRPr="00FE3AA6" w:rsidRDefault="005B6A8E" w:rsidP="005B6A8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</w:p>
    <w:p w:rsidR="005B6A8E" w:rsidRPr="00FE3AA6" w:rsidRDefault="005B6A8E" w:rsidP="005B6A8E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5B6A8E" w:rsidRPr="00FE3AA6" w:rsidRDefault="005B6A8E" w:rsidP="005B6A8E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E3AA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Луганський В.І.)</w:t>
      </w:r>
    </w:p>
    <w:p w:rsidR="006C74A9" w:rsidRPr="005B6A8E" w:rsidRDefault="006C74A9">
      <w:pPr>
        <w:rPr>
          <w:lang w:val="uk-UA"/>
        </w:rPr>
      </w:pPr>
      <w:bookmarkStart w:id="2" w:name="_GoBack"/>
      <w:bookmarkEnd w:id="2"/>
    </w:p>
    <w:sectPr w:rsidR="006C74A9" w:rsidRPr="005B6A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A8E"/>
    <w:rsid w:val="005B6A8E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932069-BBA7-40F2-BD27-76FEF811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6A8E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B6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2026-09-28T14:05:00Z</dcterms:created>
  <dcterms:modified xsi:type="dcterms:W3CDTF">2026-09-28T14:05:00Z</dcterms:modified>
</cp:coreProperties>
</file>