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6DB6" w:rsidRPr="00B171D2" w:rsidRDefault="00396DB6" w:rsidP="00396DB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bookmarkStart w:id="0" w:name="_Hlk207969690"/>
      <w:bookmarkStart w:id="1" w:name="_Hlk222321838"/>
      <w:bookmarkStart w:id="2" w:name="_Hlk231223101"/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>ЗАСІДАННЯ</w:t>
      </w:r>
    </w:p>
    <w:p w:rsidR="00396DB6" w:rsidRPr="00B171D2" w:rsidRDefault="00396DB6" w:rsidP="00396DB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>Вищої кваліфікаційної комісії суддів України</w:t>
      </w:r>
    </w:p>
    <w:p w:rsidR="00396DB6" w:rsidRPr="00B171D2" w:rsidRDefault="00396DB6" w:rsidP="00396DB6">
      <w:pPr>
        <w:spacing w:after="24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 xml:space="preserve">у пленарному складі </w:t>
      </w:r>
    </w:p>
    <w:p w:rsidR="00396DB6" w:rsidRPr="00B171D2" w:rsidRDefault="00396DB6" w:rsidP="00396DB6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>Дата проведення: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27 жовтня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 xml:space="preserve"> 2026 року</w:t>
      </w:r>
    </w:p>
    <w:p w:rsidR="00396DB6" w:rsidRPr="00B171D2" w:rsidRDefault="00396DB6" w:rsidP="00396DB6">
      <w:pPr>
        <w:tabs>
          <w:tab w:val="left" w:pos="8049"/>
        </w:tabs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>Місце проведення: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 xml:space="preserve"> м. Київ, вул. Генерала Шаповала, 9</w:t>
      </w:r>
    </w:p>
    <w:p w:rsidR="00396DB6" w:rsidRPr="00B171D2" w:rsidRDefault="00396DB6" w:rsidP="00396DB6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>Початок засідання: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 xml:space="preserve"> о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б 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>1</w:t>
      </w:r>
      <w:r>
        <w:rPr>
          <w:rFonts w:ascii="Times New Roman" w:hAnsi="Times New Roman" w:cs="Times New Roman"/>
          <w:sz w:val="26"/>
          <w:szCs w:val="26"/>
          <w:lang w:val="uk-UA"/>
        </w:rPr>
        <w:t>1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 xml:space="preserve"> год 00 хв</w:t>
      </w:r>
    </w:p>
    <w:p w:rsidR="00396DB6" w:rsidRPr="00C16964" w:rsidRDefault="00396DB6" w:rsidP="00396DB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</w:pPr>
    </w:p>
    <w:p w:rsidR="00396DB6" w:rsidRPr="00C16964" w:rsidRDefault="00396DB6" w:rsidP="00396DB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</w:pPr>
    </w:p>
    <w:p w:rsidR="00396DB6" w:rsidRDefault="00396DB6" w:rsidP="00396DB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  <w:t>ПЕРЕЛІК ПИТАНЬ</w:t>
      </w:r>
    </w:p>
    <w:p w:rsidR="00396DB6" w:rsidRDefault="00396DB6" w:rsidP="00396DB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</w:pPr>
    </w:p>
    <w:p w:rsidR="00396DB6" w:rsidRPr="006C3971" w:rsidRDefault="00396DB6" w:rsidP="00396DB6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  <w:r w:rsidRPr="007861E4">
        <w:rPr>
          <w:color w:val="1D1D1B"/>
          <w:sz w:val="26"/>
          <w:szCs w:val="26"/>
        </w:rPr>
        <w:t>1</w:t>
      </w:r>
      <w:r w:rsidRPr="007A3B1E">
        <w:rPr>
          <w:color w:val="1D1D1B"/>
          <w:sz w:val="26"/>
          <w:szCs w:val="26"/>
        </w:rPr>
        <w:t>.</w:t>
      </w:r>
      <w:r>
        <w:rPr>
          <w:color w:val="1D1D1B"/>
          <w:sz w:val="26"/>
          <w:szCs w:val="26"/>
        </w:rPr>
        <w:tab/>
      </w:r>
      <w:r w:rsidRPr="006C3971">
        <w:rPr>
          <w:color w:val="000000"/>
          <w:sz w:val="26"/>
          <w:szCs w:val="26"/>
          <w:shd w:val="clear" w:color="auto" w:fill="FFFFFF"/>
        </w:rPr>
        <w:t xml:space="preserve">Про </w:t>
      </w:r>
      <w:r w:rsidRPr="006C445D">
        <w:rPr>
          <w:color w:val="000000"/>
          <w:sz w:val="26"/>
          <w:szCs w:val="26"/>
          <w:shd w:val="clear" w:color="auto" w:fill="FFFFFF"/>
        </w:rPr>
        <w:t xml:space="preserve">підтвердження здатності кандидата на посаду судді </w:t>
      </w:r>
      <w:proofErr w:type="spellStart"/>
      <w:r w:rsidRPr="006C445D">
        <w:rPr>
          <w:color w:val="000000" w:themeColor="text1"/>
          <w:sz w:val="26"/>
          <w:szCs w:val="26"/>
          <w:shd w:val="clear" w:color="auto" w:fill="FFFFFF"/>
        </w:rPr>
        <w:t>Сірака</w:t>
      </w:r>
      <w:proofErr w:type="spellEnd"/>
      <w:r w:rsidRPr="006C445D">
        <w:rPr>
          <w:color w:val="000000" w:themeColor="text1"/>
          <w:sz w:val="26"/>
          <w:szCs w:val="26"/>
          <w:shd w:val="clear" w:color="auto" w:fill="FFFFFF"/>
        </w:rPr>
        <w:t xml:space="preserve"> Дмитра Юрійовича</w:t>
      </w:r>
      <w:r w:rsidRPr="006C445D">
        <w:rPr>
          <w:color w:val="000000"/>
          <w:sz w:val="26"/>
          <w:szCs w:val="26"/>
        </w:rPr>
        <w:t xml:space="preserve"> </w:t>
      </w:r>
      <w:r w:rsidRPr="006C445D">
        <w:rPr>
          <w:color w:val="000000"/>
          <w:sz w:val="26"/>
          <w:szCs w:val="26"/>
          <w:shd w:val="clear" w:color="auto" w:fill="FFFFFF"/>
        </w:rPr>
        <w:t>здійснювати правосуддя в апеляційному загальному суді в межах конкурсу, оголошеного рішенням Комісії від 14 вересня 2023 року № 94/зп-23 (зі змінами)</w:t>
      </w:r>
      <w:r w:rsidRPr="006C3971">
        <w:rPr>
          <w:color w:val="1D1D1B"/>
          <w:sz w:val="26"/>
          <w:szCs w:val="26"/>
        </w:rPr>
        <w:t>.</w:t>
      </w:r>
    </w:p>
    <w:p w:rsidR="00396DB6" w:rsidRPr="006C3971" w:rsidRDefault="00396DB6" w:rsidP="00396DB6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</w:p>
    <w:p w:rsidR="00396DB6" w:rsidRPr="006C3971" w:rsidRDefault="00396DB6" w:rsidP="00396DB6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1D1D1B"/>
          <w:sz w:val="26"/>
          <w:szCs w:val="26"/>
        </w:rPr>
      </w:pPr>
      <w:r w:rsidRPr="006C3971">
        <w:rPr>
          <w:rStyle w:val="a3"/>
          <w:color w:val="1D1D1B"/>
          <w:sz w:val="26"/>
          <w:szCs w:val="26"/>
        </w:rPr>
        <w:t xml:space="preserve">(доповідач – член Вищої кваліфікаційної комісії суддів України </w:t>
      </w:r>
      <w:r w:rsidRPr="006C445D">
        <w:rPr>
          <w:i/>
          <w:sz w:val="26"/>
          <w:szCs w:val="26"/>
        </w:rPr>
        <w:t>Гацелюк В.О</w:t>
      </w:r>
      <w:r w:rsidRPr="006C3971">
        <w:rPr>
          <w:rStyle w:val="a3"/>
          <w:color w:val="1D1D1B"/>
          <w:sz w:val="26"/>
          <w:szCs w:val="26"/>
        </w:rPr>
        <w:t>.)</w:t>
      </w:r>
    </w:p>
    <w:p w:rsidR="00396DB6" w:rsidRPr="006C3971" w:rsidRDefault="00396DB6" w:rsidP="00396DB6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color w:val="1D1D1B"/>
          <w:sz w:val="26"/>
          <w:szCs w:val="26"/>
        </w:rPr>
      </w:pPr>
    </w:p>
    <w:p w:rsidR="00396DB6" w:rsidRPr="006C3971" w:rsidRDefault="00396DB6" w:rsidP="00396DB6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  <w:r w:rsidRPr="006C3971">
        <w:rPr>
          <w:color w:val="1D1D1B"/>
          <w:sz w:val="26"/>
          <w:szCs w:val="26"/>
        </w:rPr>
        <w:t>2.</w:t>
      </w:r>
      <w:r w:rsidRPr="006C3971">
        <w:rPr>
          <w:color w:val="1D1D1B"/>
          <w:sz w:val="26"/>
          <w:szCs w:val="26"/>
        </w:rPr>
        <w:tab/>
      </w:r>
      <w:r w:rsidRPr="006C3971">
        <w:rPr>
          <w:color w:val="000000"/>
          <w:sz w:val="26"/>
          <w:szCs w:val="26"/>
          <w:shd w:val="clear" w:color="auto" w:fill="FFFFFF"/>
        </w:rPr>
        <w:t xml:space="preserve">Про </w:t>
      </w:r>
      <w:r w:rsidRPr="009E7115">
        <w:rPr>
          <w:color w:val="000000"/>
          <w:sz w:val="26"/>
          <w:szCs w:val="26"/>
          <w:shd w:val="clear" w:color="auto" w:fill="FFFFFF"/>
        </w:rPr>
        <w:t xml:space="preserve">підтвердження здатності кандидата на посаду судді </w:t>
      </w:r>
      <w:proofErr w:type="spellStart"/>
      <w:r w:rsidRPr="006C445D">
        <w:rPr>
          <w:color w:val="000000" w:themeColor="text1"/>
          <w:sz w:val="26"/>
          <w:szCs w:val="26"/>
          <w:shd w:val="clear" w:color="auto" w:fill="FFFFFF"/>
        </w:rPr>
        <w:t>Оборонової</w:t>
      </w:r>
      <w:proofErr w:type="spellEnd"/>
      <w:r w:rsidRPr="006C445D">
        <w:rPr>
          <w:color w:val="000000" w:themeColor="text1"/>
          <w:sz w:val="26"/>
          <w:szCs w:val="26"/>
          <w:shd w:val="clear" w:color="auto" w:fill="FFFFFF"/>
        </w:rPr>
        <w:t xml:space="preserve"> Ірини Володимирівни</w:t>
      </w:r>
      <w:r w:rsidRPr="009E7115">
        <w:rPr>
          <w:color w:val="000000"/>
          <w:sz w:val="26"/>
          <w:szCs w:val="26"/>
        </w:rPr>
        <w:t xml:space="preserve"> </w:t>
      </w:r>
      <w:r w:rsidRPr="009E7115">
        <w:rPr>
          <w:color w:val="000000"/>
          <w:sz w:val="26"/>
          <w:szCs w:val="26"/>
          <w:shd w:val="clear" w:color="auto" w:fill="FFFFFF"/>
        </w:rPr>
        <w:t>здійснювати правосуддя в апеляційному загальному суді в межах конкурсу, оголошеного рішенням Комісії від 14 вересня 2023 року № 94/зп-23 (зі змінами)</w:t>
      </w:r>
      <w:r w:rsidRPr="006C3971">
        <w:rPr>
          <w:color w:val="1D1D1B"/>
          <w:sz w:val="26"/>
          <w:szCs w:val="26"/>
        </w:rPr>
        <w:t>.</w:t>
      </w:r>
    </w:p>
    <w:p w:rsidR="00396DB6" w:rsidRPr="006C3971" w:rsidRDefault="00396DB6" w:rsidP="00396DB6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</w:p>
    <w:p w:rsidR="00396DB6" w:rsidRPr="006C3971" w:rsidRDefault="00396DB6" w:rsidP="00396DB6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color w:val="1D1D1B"/>
          <w:sz w:val="26"/>
          <w:szCs w:val="26"/>
        </w:rPr>
      </w:pPr>
      <w:r w:rsidRPr="006C3971">
        <w:rPr>
          <w:rStyle w:val="a3"/>
          <w:color w:val="1D1D1B"/>
          <w:sz w:val="26"/>
          <w:szCs w:val="26"/>
        </w:rPr>
        <w:t xml:space="preserve">(доповідач – член Вищої кваліфікаційної комісії суддів України </w:t>
      </w:r>
      <w:r w:rsidRPr="006C3971">
        <w:rPr>
          <w:rStyle w:val="a3"/>
          <w:color w:val="000000" w:themeColor="text1"/>
          <w:sz w:val="26"/>
          <w:szCs w:val="26"/>
        </w:rPr>
        <w:t>Мельник Р.І</w:t>
      </w:r>
      <w:r w:rsidRPr="006C3971">
        <w:rPr>
          <w:rStyle w:val="a3"/>
          <w:color w:val="1D1D1B"/>
          <w:sz w:val="26"/>
          <w:szCs w:val="26"/>
        </w:rPr>
        <w:t>.)</w:t>
      </w:r>
    </w:p>
    <w:bookmarkEnd w:id="0"/>
    <w:bookmarkEnd w:id="1"/>
    <w:bookmarkEnd w:id="2"/>
    <w:p w:rsidR="00396DB6" w:rsidRPr="006C3971" w:rsidRDefault="00396DB6" w:rsidP="00396DB6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</w:p>
    <w:p w:rsidR="00396DB6" w:rsidRPr="006C3971" w:rsidRDefault="00396DB6" w:rsidP="00396DB6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  <w:shd w:val="clear" w:color="auto" w:fill="FFFFFF"/>
        </w:rPr>
      </w:pPr>
      <w:r w:rsidRPr="006C3971">
        <w:rPr>
          <w:color w:val="1D1D1B"/>
          <w:sz w:val="26"/>
          <w:szCs w:val="26"/>
        </w:rPr>
        <w:t>3.</w:t>
      </w:r>
      <w:r w:rsidRPr="006C3971">
        <w:rPr>
          <w:color w:val="1D1D1B"/>
          <w:sz w:val="26"/>
          <w:szCs w:val="26"/>
        </w:rPr>
        <w:tab/>
      </w:r>
      <w:r w:rsidRPr="006C3971">
        <w:rPr>
          <w:color w:val="000000"/>
          <w:sz w:val="26"/>
          <w:szCs w:val="26"/>
          <w:shd w:val="clear" w:color="auto" w:fill="FFFFFF"/>
        </w:rPr>
        <w:t xml:space="preserve">Про </w:t>
      </w:r>
      <w:r w:rsidRPr="006C445D">
        <w:rPr>
          <w:color w:val="000000"/>
          <w:sz w:val="26"/>
          <w:szCs w:val="26"/>
          <w:shd w:val="clear" w:color="auto" w:fill="FFFFFF"/>
        </w:rPr>
        <w:t xml:space="preserve">підтвердження здатності кандидата на посаду судді </w:t>
      </w:r>
      <w:proofErr w:type="spellStart"/>
      <w:r w:rsidRPr="006C445D">
        <w:rPr>
          <w:sz w:val="26"/>
          <w:szCs w:val="26"/>
        </w:rPr>
        <w:t>Комшелюк</w:t>
      </w:r>
      <w:proofErr w:type="spellEnd"/>
      <w:r w:rsidRPr="006C445D">
        <w:rPr>
          <w:sz w:val="26"/>
          <w:szCs w:val="26"/>
        </w:rPr>
        <w:t xml:space="preserve"> Тамари </w:t>
      </w:r>
      <w:proofErr w:type="spellStart"/>
      <w:r w:rsidRPr="006C445D">
        <w:rPr>
          <w:sz w:val="26"/>
          <w:szCs w:val="26"/>
        </w:rPr>
        <w:t>Оруджалієвни</w:t>
      </w:r>
      <w:proofErr w:type="spellEnd"/>
      <w:r w:rsidRPr="006C445D">
        <w:rPr>
          <w:sz w:val="26"/>
          <w:szCs w:val="26"/>
        </w:rPr>
        <w:t xml:space="preserve"> </w:t>
      </w:r>
      <w:r w:rsidRPr="006C445D">
        <w:rPr>
          <w:color w:val="000000"/>
          <w:sz w:val="26"/>
          <w:szCs w:val="26"/>
          <w:shd w:val="clear" w:color="auto" w:fill="FFFFFF"/>
        </w:rPr>
        <w:t>здійснювати правосуддя в апеляційному загальному суді в межах конкурсу, оголошеного рішенням Комісії від 14 вересня 2023 року № 94/зп-23 (зі змінами)</w:t>
      </w:r>
      <w:r w:rsidRPr="006C3971">
        <w:rPr>
          <w:color w:val="000000"/>
          <w:sz w:val="26"/>
          <w:szCs w:val="26"/>
          <w:shd w:val="clear" w:color="auto" w:fill="FFFFFF"/>
        </w:rPr>
        <w:t>.</w:t>
      </w:r>
    </w:p>
    <w:p w:rsidR="00396DB6" w:rsidRPr="006C3971" w:rsidRDefault="00396DB6" w:rsidP="00396DB6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</w:p>
    <w:p w:rsidR="00396DB6" w:rsidRPr="006C3971" w:rsidRDefault="00396DB6" w:rsidP="00396DB6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color w:val="1D1D1B"/>
          <w:sz w:val="26"/>
          <w:szCs w:val="26"/>
        </w:rPr>
      </w:pPr>
      <w:r w:rsidRPr="006C3971">
        <w:rPr>
          <w:rStyle w:val="a3"/>
          <w:color w:val="1D1D1B"/>
          <w:sz w:val="26"/>
          <w:szCs w:val="26"/>
        </w:rPr>
        <w:t xml:space="preserve">(доповідач – член Вищої кваліфікаційної комісії суддів України </w:t>
      </w:r>
      <w:r w:rsidRPr="006C445D">
        <w:rPr>
          <w:i/>
          <w:sz w:val="26"/>
          <w:szCs w:val="26"/>
        </w:rPr>
        <w:t>Гацелюк В.О</w:t>
      </w:r>
      <w:r w:rsidRPr="006C3971">
        <w:rPr>
          <w:rStyle w:val="a3"/>
          <w:color w:val="1D1D1B"/>
          <w:sz w:val="26"/>
          <w:szCs w:val="26"/>
        </w:rPr>
        <w:t>.)</w:t>
      </w:r>
    </w:p>
    <w:p w:rsidR="00396DB6" w:rsidRPr="006C3971" w:rsidRDefault="00396DB6" w:rsidP="00396DB6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</w:p>
    <w:p w:rsidR="00396DB6" w:rsidRPr="006C3971" w:rsidRDefault="00396DB6" w:rsidP="00396DB6">
      <w:pPr>
        <w:pStyle w:val="rtejustify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6C3971">
        <w:rPr>
          <w:color w:val="1D1D1B"/>
          <w:sz w:val="26"/>
          <w:szCs w:val="26"/>
        </w:rPr>
        <w:t>4.</w:t>
      </w:r>
      <w:r w:rsidRPr="006C3971">
        <w:rPr>
          <w:color w:val="1D1D1B"/>
          <w:sz w:val="26"/>
          <w:szCs w:val="26"/>
        </w:rPr>
        <w:tab/>
      </w:r>
      <w:r w:rsidRPr="006C3971">
        <w:rPr>
          <w:sz w:val="26"/>
          <w:szCs w:val="26"/>
        </w:rPr>
        <w:t xml:space="preserve">Про </w:t>
      </w:r>
      <w:r w:rsidRPr="00923D71">
        <w:rPr>
          <w:rFonts w:eastAsia="Times New Roman"/>
          <w:color w:val="000000"/>
          <w:sz w:val="26"/>
          <w:szCs w:val="26"/>
        </w:rPr>
        <w:t>розгляд питання щодо відповідності судді Приморського районного суду міста Одеси Науменка Андрія Володимировича займаній посаді</w:t>
      </w:r>
      <w:r w:rsidRPr="006C3971">
        <w:rPr>
          <w:sz w:val="26"/>
          <w:szCs w:val="26"/>
        </w:rPr>
        <w:t>.</w:t>
      </w:r>
    </w:p>
    <w:p w:rsidR="00396DB6" w:rsidRPr="006C3971" w:rsidRDefault="00396DB6" w:rsidP="00396DB6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</w:p>
    <w:p w:rsidR="00396DB6" w:rsidRPr="006C3971" w:rsidRDefault="00396DB6" w:rsidP="00396DB6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color w:val="1D1D1B"/>
          <w:sz w:val="26"/>
          <w:szCs w:val="26"/>
        </w:rPr>
      </w:pPr>
      <w:r w:rsidRPr="006C3971">
        <w:rPr>
          <w:rStyle w:val="a3"/>
          <w:color w:val="1D1D1B"/>
          <w:sz w:val="26"/>
          <w:szCs w:val="26"/>
        </w:rPr>
        <w:t xml:space="preserve">(доповідач – член Вищої кваліфікаційної комісії суддів України </w:t>
      </w:r>
      <w:r>
        <w:rPr>
          <w:i/>
          <w:sz w:val="26"/>
          <w:szCs w:val="26"/>
        </w:rPr>
        <w:t>Шевчук Г.М</w:t>
      </w:r>
      <w:r w:rsidRPr="006C3971">
        <w:rPr>
          <w:rStyle w:val="a3"/>
          <w:color w:val="1D1D1B"/>
          <w:sz w:val="26"/>
          <w:szCs w:val="26"/>
        </w:rPr>
        <w:t>.)</w:t>
      </w:r>
    </w:p>
    <w:p w:rsidR="00396DB6" w:rsidRPr="006C3971" w:rsidRDefault="00396DB6" w:rsidP="00396DB6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</w:p>
    <w:p w:rsidR="0063296C" w:rsidRPr="006C3971" w:rsidRDefault="0063296C" w:rsidP="0063296C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  <w:shd w:val="clear" w:color="auto" w:fill="FFFFFF"/>
        </w:rPr>
      </w:pPr>
      <w:r>
        <w:rPr>
          <w:color w:val="1D1D1B"/>
          <w:sz w:val="26"/>
          <w:szCs w:val="26"/>
        </w:rPr>
        <w:t>5</w:t>
      </w:r>
      <w:r w:rsidRPr="007A3B1E">
        <w:rPr>
          <w:color w:val="1D1D1B"/>
          <w:sz w:val="26"/>
          <w:szCs w:val="26"/>
        </w:rPr>
        <w:t>.</w:t>
      </w:r>
      <w:r>
        <w:rPr>
          <w:color w:val="1D1D1B"/>
          <w:sz w:val="26"/>
          <w:szCs w:val="26"/>
        </w:rPr>
        <w:tab/>
      </w:r>
      <w:r w:rsidRPr="006C3971">
        <w:rPr>
          <w:color w:val="000000"/>
          <w:sz w:val="26"/>
          <w:szCs w:val="26"/>
          <w:shd w:val="clear" w:color="auto" w:fill="FFFFFF"/>
        </w:rPr>
        <w:t xml:space="preserve">Про підтвердження здатності кандидата на посаду судді </w:t>
      </w:r>
      <w:proofErr w:type="spellStart"/>
      <w:r w:rsidRPr="006C3971">
        <w:rPr>
          <w:color w:val="000000"/>
          <w:sz w:val="26"/>
          <w:szCs w:val="26"/>
        </w:rPr>
        <w:t>Галінської</w:t>
      </w:r>
      <w:proofErr w:type="spellEnd"/>
      <w:r w:rsidRPr="006C3971">
        <w:rPr>
          <w:color w:val="000000"/>
          <w:sz w:val="26"/>
          <w:szCs w:val="26"/>
        </w:rPr>
        <w:t xml:space="preserve"> Вікторії Валеріївни </w:t>
      </w:r>
      <w:r w:rsidRPr="006C3971">
        <w:rPr>
          <w:color w:val="000000"/>
          <w:sz w:val="26"/>
          <w:szCs w:val="26"/>
          <w:shd w:val="clear" w:color="auto" w:fill="FFFFFF"/>
        </w:rPr>
        <w:t>здійснювати правосуддя в апеляційному загальному суді в межах конкурсу, оголошеного рішенням Комісії від 14 вересня 2023 року № 94/зп-23 (зі змінами).</w:t>
      </w:r>
    </w:p>
    <w:p w:rsidR="0063296C" w:rsidRPr="006C3971" w:rsidRDefault="0063296C" w:rsidP="0063296C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</w:p>
    <w:p w:rsidR="0063296C" w:rsidRPr="006C3971" w:rsidRDefault="0063296C" w:rsidP="0063296C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color w:val="1D1D1B"/>
          <w:sz w:val="26"/>
          <w:szCs w:val="26"/>
        </w:rPr>
      </w:pPr>
      <w:r w:rsidRPr="006C3971">
        <w:rPr>
          <w:rStyle w:val="a3"/>
          <w:color w:val="1D1D1B"/>
          <w:sz w:val="26"/>
          <w:szCs w:val="26"/>
        </w:rPr>
        <w:t xml:space="preserve">(доповідач – член Вищої кваліфікаційної комісії суддів України </w:t>
      </w:r>
      <w:r w:rsidRPr="006C3971">
        <w:rPr>
          <w:i/>
          <w:sz w:val="26"/>
          <w:szCs w:val="26"/>
        </w:rPr>
        <w:t>Коліуш О.Л</w:t>
      </w:r>
      <w:r w:rsidRPr="006C3971">
        <w:rPr>
          <w:rStyle w:val="a3"/>
          <w:color w:val="1D1D1B"/>
          <w:sz w:val="26"/>
          <w:szCs w:val="26"/>
        </w:rPr>
        <w:t>.)</w:t>
      </w:r>
    </w:p>
    <w:p w:rsidR="006C74A9" w:rsidRPr="00396DB6" w:rsidRDefault="006C74A9">
      <w:pPr>
        <w:rPr>
          <w:lang w:val="uk-UA"/>
        </w:rPr>
      </w:pPr>
      <w:bookmarkStart w:id="3" w:name="_GoBack"/>
      <w:bookmarkEnd w:id="3"/>
    </w:p>
    <w:sectPr w:rsidR="006C74A9" w:rsidRPr="00396DB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DB6"/>
    <w:rsid w:val="00396DB6"/>
    <w:rsid w:val="0063296C"/>
    <w:rsid w:val="006C74A9"/>
    <w:rsid w:val="00C45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570C33-E048-4B70-B2DB-86DA73E08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96DB6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396DB6"/>
    <w:rPr>
      <w:i/>
      <w:iCs/>
    </w:rPr>
  </w:style>
  <w:style w:type="paragraph" w:customStyle="1" w:styleId="rtejustify">
    <w:name w:val="rtejustify"/>
    <w:basedOn w:val="a"/>
    <w:rsid w:val="00396DB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1079</Words>
  <Characters>616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Легідзь Юлія Михайлівна</dc:creator>
  <cp:keywords/>
  <dc:description/>
  <cp:lastModifiedBy>Легідзь Юлія Михайлівна</cp:lastModifiedBy>
  <cp:revision>2</cp:revision>
  <dcterms:created xsi:type="dcterms:W3CDTF">2026-10-13T11:37:00Z</dcterms:created>
  <dcterms:modified xsi:type="dcterms:W3CDTF">2026-10-23T11:28:00Z</dcterms:modified>
</cp:coreProperties>
</file>