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719" w:rsidRPr="00224518" w:rsidRDefault="00731F44" w:rsidP="00A7759A">
      <w:pPr>
        <w:spacing w:line="240" w:lineRule="auto"/>
        <w:ind w:right="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A7759A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  <w:u w:val="single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A7759A">
        <w:rPr>
          <w:rFonts w:ascii="Times New Roman" w:eastAsia="Times New Roman" w:hAnsi="Times New Roman" w:cs="Times New Roman"/>
          <w:sz w:val="25"/>
          <w:szCs w:val="25"/>
          <w:u w:val="single"/>
        </w:rPr>
        <w:t>133/зп-26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93E9E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Комісії: Михайла БОГОНОСА,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="00004E85">
        <w:rPr>
          <w:rFonts w:ascii="Times New Roman" w:eastAsia="Times New Roman" w:hAnsi="Times New Roman" w:cs="Times New Roman"/>
          <w:sz w:val="25"/>
          <w:szCs w:val="25"/>
        </w:rPr>
        <w:t>Ярослава ДУХА, Романа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КИДИСЮКА,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Надії КОБЕЦЬКОЇ,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КУШНІРА, 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004E85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ЛУГАНСЬК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Руслана МЕЛЬНИКА, Олексія ОМЕЛЬЯНА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004E85">
        <w:rPr>
          <w:rFonts w:ascii="Times New Roman" w:eastAsia="Times New Roman" w:hAnsi="Times New Roman" w:cs="Times New Roman"/>
          <w:sz w:val="25"/>
          <w:szCs w:val="25"/>
        </w:rPr>
        <w:t>Андрія 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ПАСІЧНИКА,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СИДОРОВИЧА, Сергія ЧУМАКА,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BC0BB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>Голови – Євгена СИНЕЛЬНИКОВА</w:t>
      </w:r>
      <w:r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БРУКХАЙЗЕНА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</w:t>
      </w:r>
      <w:r w:rsidR="00FE1E8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E1E8D" w:rsidRPr="003C0C4C">
        <w:rPr>
          <w:rFonts w:ascii="Times New Roman" w:eastAsia="Times New Roman" w:hAnsi="Times New Roman" w:cs="Times New Roman"/>
          <w:sz w:val="25"/>
          <w:szCs w:val="25"/>
        </w:rPr>
        <w:t>(не бра</w:t>
      </w:r>
      <w:r w:rsidR="00FE1E8D">
        <w:rPr>
          <w:rFonts w:ascii="Times New Roman" w:eastAsia="Times New Roman" w:hAnsi="Times New Roman" w:cs="Times New Roman"/>
          <w:sz w:val="25"/>
          <w:szCs w:val="25"/>
        </w:rPr>
        <w:t>ла</w:t>
      </w:r>
      <w:r w:rsidR="00FE1E8D" w:rsidRPr="003C0C4C">
        <w:rPr>
          <w:rFonts w:ascii="Times New Roman" w:eastAsia="Times New Roman" w:hAnsi="Times New Roman" w:cs="Times New Roman"/>
          <w:sz w:val="25"/>
          <w:szCs w:val="25"/>
        </w:rPr>
        <w:t xml:space="preserve"> участі в голосуванні)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04E85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9E7C4C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іки ЛОТ</w:t>
      </w:r>
      <w:r w:rsidR="009E7C4C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ТОМПСОН, 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</w:t>
      </w:r>
      <w:proofErr w:type="spellStart"/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407BF" w:rsidRPr="007407BF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C55CC" w:rsidRPr="001C55CC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1C55CC">
        <w:rPr>
          <w:rFonts w:ascii="Times New Roman" w:eastAsia="Times New Roman" w:hAnsi="Times New Roman" w:cs="Times New Roman"/>
          <w:sz w:val="25"/>
          <w:szCs w:val="25"/>
        </w:rPr>
        <w:t>і</w:t>
      </w:r>
      <w:r w:rsidR="001C55CC" w:rsidRPr="001C55C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1C55CC" w:rsidRPr="001C55CC">
        <w:rPr>
          <w:rFonts w:ascii="Times New Roman" w:eastAsia="Times New Roman" w:hAnsi="Times New Roman" w:cs="Times New Roman"/>
          <w:sz w:val="25"/>
          <w:szCs w:val="25"/>
        </w:rPr>
        <w:t>Ганечко</w:t>
      </w:r>
      <w:proofErr w:type="spellEnd"/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</w:t>
      </w:r>
      <w:r w:rsidRPr="00A7759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Вищої</w:t>
      </w:r>
      <w:r w:rsidRPr="00A7759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кваліфікаційної</w:t>
      </w:r>
      <w:r w:rsidRPr="00A7759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A7759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суддів</w:t>
      </w:r>
      <w:r w:rsidRPr="00A7759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України</w:t>
      </w:r>
      <w:r w:rsidRPr="00A7759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від</w:t>
      </w:r>
      <w:r w:rsidRPr="00A7759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.10.2025</w:t>
      </w:r>
      <w:r w:rsidR="007E08FC" w:rsidRPr="00A7759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№ 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</w:t>
      </w:r>
      <w:proofErr w:type="spellStart"/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Дубас</w:t>
      </w:r>
      <w:proofErr w:type="spellEnd"/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</w:t>
      </w:r>
      <w:proofErr w:type="spellStart"/>
      <w:r w:rsidRPr="00736C92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065D8C" w:rsidRDefault="00106EEC" w:rsidP="00065D8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9E7C4C" w:rsidRDefault="009E7C4C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9E7C4C">
        <w:rPr>
          <w:rFonts w:ascii="Times New Roman" w:eastAsia="Times New Roman" w:hAnsi="Times New Roman" w:cs="Times New Roman"/>
          <w:sz w:val="25"/>
          <w:szCs w:val="25"/>
        </w:rPr>
        <w:lastRenderedPageBreak/>
        <w:t>У засіданні Експертної ради 02.09.2026 ухвалено висновок про невідповідність кандидата на посаду судді Спеціалізованого апеляційног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адміністративного суду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9E7C4C">
        <w:rPr>
          <w:rFonts w:ascii="Times New Roman" w:eastAsia="Times New Roman" w:hAnsi="Times New Roman" w:cs="Times New Roman"/>
          <w:sz w:val="25"/>
          <w:szCs w:val="25"/>
        </w:rPr>
        <w:t>В.М. критерію доброчесності.</w:t>
      </w:r>
    </w:p>
    <w:p w:rsidR="008653B6" w:rsidRPr="00347A06" w:rsidRDefault="009A6CD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Дубасом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2E1EAD">
        <w:rPr>
          <w:rFonts w:ascii="Times New Roman" w:eastAsia="Times New Roman" w:hAnsi="Times New Roman" w:cs="Times New Roman"/>
          <w:sz w:val="25"/>
          <w:szCs w:val="25"/>
        </w:rPr>
        <w:t>Дубас</w:t>
      </w:r>
      <w:proofErr w:type="spellEnd"/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7E08F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БРУКХАЙЗЕН,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9E7C4C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іка ЛОТ</w:t>
      </w:r>
      <w:r w:rsidR="009E7C4C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AF1DB1">
        <w:rPr>
          <w:rFonts w:ascii="Times New Roman" w:eastAsia="Times New Roman" w:hAnsi="Times New Roman" w:cs="Times New Roman"/>
          <w:sz w:val="25"/>
          <w:szCs w:val="25"/>
        </w:rPr>
        <w:t>вебсайті</w:t>
      </w:r>
      <w:proofErr w:type="spellEnd"/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AF1DB1">
        <w:rPr>
          <w:rFonts w:ascii="Times New Roman" w:eastAsia="Times New Roman" w:hAnsi="Times New Roman" w:cs="Times New Roman"/>
          <w:sz w:val="25"/>
          <w:szCs w:val="25"/>
        </w:rPr>
        <w:t>проєкт</w:t>
      </w:r>
      <w:proofErr w:type="spellEnd"/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787175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="00787175">
        <w:rPr>
          <w:rFonts w:ascii="Times New Roman" w:eastAsia="Times New Roman" w:hAnsi="Times New Roman" w:cs="Times New Roman"/>
          <w:sz w:val="25"/>
          <w:szCs w:val="25"/>
        </w:rPr>
        <w:t>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. На думку </w:t>
      </w:r>
      <w:r w:rsidR="00E73070" w:rsidRPr="00A7759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кандидата, </w:t>
      </w:r>
      <w:r w:rsidR="00AF1DB1" w:rsidRPr="00A7759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зміст </w:t>
      </w:r>
      <w:r w:rsidR="00B36491" w:rsidRPr="00A7759A">
        <w:rPr>
          <w:rFonts w:ascii="Times New Roman" w:eastAsia="Times New Roman" w:hAnsi="Times New Roman" w:cs="Times New Roman"/>
          <w:spacing w:val="6"/>
          <w:sz w:val="25"/>
          <w:szCs w:val="25"/>
        </w:rPr>
        <w:t>висновку</w:t>
      </w:r>
      <w:r w:rsidR="00E73070" w:rsidRPr="00A7759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 w:rsidRPr="00A7759A">
        <w:rPr>
          <w:rFonts w:ascii="Times New Roman" w:eastAsia="Times New Roman" w:hAnsi="Times New Roman" w:cs="Times New Roman"/>
          <w:spacing w:val="6"/>
          <w:sz w:val="25"/>
          <w:szCs w:val="25"/>
        </w:rPr>
        <w:t>тотожни</w:t>
      </w:r>
      <w:r w:rsidR="004F2455" w:rsidRPr="00A7759A">
        <w:rPr>
          <w:rFonts w:ascii="Times New Roman" w:eastAsia="Times New Roman" w:hAnsi="Times New Roman" w:cs="Times New Roman"/>
          <w:spacing w:val="6"/>
          <w:sz w:val="25"/>
          <w:szCs w:val="25"/>
        </w:rPr>
        <w:t>й</w:t>
      </w:r>
      <w:r w:rsidR="00AF1DB1" w:rsidRPr="00A7759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рішенн</w:t>
      </w:r>
      <w:r w:rsidR="00B36491" w:rsidRPr="00A7759A">
        <w:rPr>
          <w:rFonts w:ascii="Times New Roman" w:eastAsia="Times New Roman" w:hAnsi="Times New Roman" w:cs="Times New Roman"/>
          <w:spacing w:val="6"/>
          <w:sz w:val="25"/>
          <w:szCs w:val="25"/>
        </w:rPr>
        <w:t>ю</w:t>
      </w:r>
      <w:r w:rsidR="00AF1DB1" w:rsidRPr="00A7759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Комісії та ГРМЕ</w:t>
      </w:r>
      <w:r w:rsidR="004F2455" w:rsidRPr="00A7759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від 17-20.03.2026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 xml:space="preserve"> №</w:t>
      </w:r>
      <w:r w:rsidR="00A7759A">
        <w:rPr>
          <w:rFonts w:ascii="Times New Roman" w:eastAsia="Times New Roman" w:hAnsi="Times New Roman" w:cs="Times New Roman"/>
          <w:sz w:val="25"/>
          <w:szCs w:val="25"/>
        </w:rPr>
        <w:t> </w:t>
      </w:r>
      <w:bookmarkStart w:id="1" w:name="_GoBack"/>
      <w:bookmarkEnd w:id="1"/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600160">
        <w:rPr>
          <w:rFonts w:ascii="Times New Roman" w:eastAsia="Times New Roman" w:hAnsi="Times New Roman" w:cs="Times New Roman"/>
          <w:sz w:val="25"/>
          <w:szCs w:val="25"/>
        </w:rPr>
        <w:t xml:space="preserve">аналогічним критеріям. </w:t>
      </w:r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lastRenderedPageBreak/>
        <w:t>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БРУКХАЙЗЕН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</w:t>
      </w:r>
      <w:proofErr w:type="spellStart"/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proofErr w:type="spellEnd"/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9E7C4C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сі</w:t>
      </w:r>
      <w:r w:rsidR="00241518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9E7C4C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proofErr w:type="spellStart"/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proofErr w:type="spellEnd"/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підстави для відводу</w:t>
      </w:r>
      <w:r w:rsidR="00600160">
        <w:rPr>
          <w:rFonts w:ascii="Times New Roman" w:eastAsia="Times New Roman" w:hAnsi="Times New Roman" w:cs="Times New Roman"/>
          <w:b/>
          <w:sz w:val="25"/>
          <w:szCs w:val="25"/>
        </w:rPr>
        <w:t xml:space="preserve"> </w:t>
      </w:r>
      <w:proofErr w:type="spellStart"/>
      <w:r w:rsidR="00600160" w:rsidRPr="00600160">
        <w:rPr>
          <w:rFonts w:ascii="Times New Roman" w:eastAsia="Times New Roman" w:hAnsi="Times New Roman" w:cs="Times New Roman"/>
          <w:b/>
          <w:sz w:val="25"/>
          <w:szCs w:val="25"/>
        </w:rPr>
        <w:t>Ганечко</w:t>
      </w:r>
      <w:proofErr w:type="spellEnd"/>
      <w:r w:rsidR="00600160" w:rsidRPr="00600160">
        <w:rPr>
          <w:rFonts w:ascii="Times New Roman" w:eastAsia="Times New Roman" w:hAnsi="Times New Roman" w:cs="Times New Roman"/>
          <w:b/>
          <w:sz w:val="25"/>
          <w:szCs w:val="25"/>
        </w:rPr>
        <w:t xml:space="preserve"> О.М.</w:t>
      </w: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Таким чином, наведені кандидатом обставини не свідчать про порушення встановлених законом строків та не можуть бути підставою для відводу члена </w:t>
      </w:r>
      <w:r w:rsidR="00016000" w:rsidRPr="00016000">
        <w:rPr>
          <w:rFonts w:ascii="Times New Roman" w:eastAsia="Times New Roman" w:hAnsi="Times New Roman" w:cs="Times New Roman"/>
          <w:sz w:val="25"/>
          <w:szCs w:val="25"/>
        </w:rPr>
        <w:t xml:space="preserve">Експертної ради </w:t>
      </w:r>
      <w:proofErr w:type="spellStart"/>
      <w:r w:rsidR="007C1A6A" w:rsidRPr="007C1A6A">
        <w:rPr>
          <w:rFonts w:ascii="Times New Roman" w:eastAsia="Times New Roman" w:hAnsi="Times New Roman" w:cs="Times New Roman"/>
          <w:sz w:val="25"/>
          <w:szCs w:val="25"/>
        </w:rPr>
        <w:t>Ганечко</w:t>
      </w:r>
      <w:proofErr w:type="spellEnd"/>
      <w:r w:rsidR="007C1A6A" w:rsidRPr="007C1A6A">
        <w:rPr>
          <w:rFonts w:ascii="Times New Roman" w:eastAsia="Times New Roman" w:hAnsi="Times New Roman" w:cs="Times New Roman"/>
          <w:sz w:val="25"/>
          <w:szCs w:val="25"/>
        </w:rPr>
        <w:t xml:space="preserve"> О.М.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розгляд цього питання іншому органу. 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Зазначене правило </w:t>
      </w:r>
      <w:proofErr w:type="spellStart"/>
      <w:r w:rsidRPr="001D41DE">
        <w:rPr>
          <w:rFonts w:ascii="Times New Roman" w:eastAsia="Times New Roman" w:hAnsi="Times New Roman" w:cs="Times New Roman"/>
          <w:sz w:val="25"/>
          <w:szCs w:val="25"/>
        </w:rPr>
        <w:t>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єктовано</w:t>
      </w:r>
      <w:proofErr w:type="spellEnd"/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Pr="001D41DE">
        <w:rPr>
          <w:rFonts w:ascii="Times New Roman" w:eastAsia="Times New Roman" w:hAnsi="Times New Roman" w:cs="Times New Roman"/>
          <w:sz w:val="25"/>
          <w:szCs w:val="25"/>
        </w:rPr>
        <w:t>Бангалорських</w:t>
      </w:r>
      <w:proofErr w:type="spellEnd"/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Pr="001D41DE" w:rsidRDefault="00F2092C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6F4B55" w:rsidRDefault="001D3B6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9E7C4C">
        <w:rPr>
          <w:rFonts w:ascii="Times New Roman" w:eastAsia="Times New Roman" w:hAnsi="Times New Roman" w:cs="Times New Roman"/>
          <w:sz w:val="25"/>
          <w:szCs w:val="25"/>
        </w:rPr>
        <w:t xml:space="preserve"> одноголосно</w:t>
      </w:r>
    </w:p>
    <w:p w:rsidR="009E7C4C" w:rsidRDefault="009E7C4C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9E7C4C" w:rsidRDefault="009E7C4C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lastRenderedPageBreak/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proofErr w:type="spellStart"/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407BF" w:rsidRPr="007407BF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C55CC" w:rsidRPr="001C55CC">
        <w:rPr>
          <w:rFonts w:ascii="Times New Roman" w:eastAsia="Times New Roman" w:hAnsi="Times New Roman" w:cs="Times New Roman"/>
          <w:sz w:val="25"/>
          <w:szCs w:val="25"/>
        </w:rPr>
        <w:t xml:space="preserve">Олені </w:t>
      </w:r>
      <w:proofErr w:type="spellStart"/>
      <w:r w:rsidR="001C55CC" w:rsidRPr="001C55CC">
        <w:rPr>
          <w:rFonts w:ascii="Times New Roman" w:eastAsia="Times New Roman" w:hAnsi="Times New Roman" w:cs="Times New Roman"/>
          <w:sz w:val="25"/>
          <w:szCs w:val="25"/>
        </w:rPr>
        <w:t>Ганечко</w:t>
      </w:r>
      <w:proofErr w:type="spellEnd"/>
      <w:r w:rsidR="00DE1761" w:rsidRPr="00DE176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Pr="00224518" w:rsidRDefault="00D672CF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672CF">
        <w:rPr>
          <w:rFonts w:ascii="Times New Roman" w:eastAsia="Times New Roman" w:hAnsi="Times New Roman" w:cs="Times New Roman"/>
          <w:sz w:val="25"/>
          <w:szCs w:val="25"/>
        </w:rPr>
        <w:t>В.о. Голови Комісії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 w:rsidR="00355445">
        <w:rPr>
          <w:rFonts w:ascii="Times New Roman" w:eastAsia="Times New Roman" w:hAnsi="Times New Roman" w:cs="Times New Roman"/>
          <w:sz w:val="25"/>
          <w:szCs w:val="25"/>
        </w:rPr>
        <w:t xml:space="preserve">         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а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5C0572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Голова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177C20" w:rsidRPr="00B4633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 w:rsidR="00A20AC2"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Євген СИНЕЛЬНИКОВ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ab/>
        <w:t xml:space="preserve">     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9E5" w:rsidRDefault="00AD49E5">
      <w:pPr>
        <w:spacing w:line="240" w:lineRule="auto"/>
      </w:pPr>
      <w:r>
        <w:separator/>
      </w:r>
    </w:p>
  </w:endnote>
  <w:endnote w:type="continuationSeparator" w:id="0">
    <w:p w:rsidR="00AD49E5" w:rsidRDefault="00AD4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9E5" w:rsidRDefault="00AD49E5">
      <w:pPr>
        <w:spacing w:line="240" w:lineRule="auto"/>
      </w:pPr>
      <w:r>
        <w:separator/>
      </w:r>
    </w:p>
  </w:footnote>
  <w:footnote w:type="continuationSeparator" w:id="0">
    <w:p w:rsidR="00AD49E5" w:rsidRDefault="00AD49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9E7C4C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04E85"/>
    <w:rsid w:val="000122CF"/>
    <w:rsid w:val="00016000"/>
    <w:rsid w:val="000314A4"/>
    <w:rsid w:val="00042380"/>
    <w:rsid w:val="00050A5B"/>
    <w:rsid w:val="00065D8C"/>
    <w:rsid w:val="00080801"/>
    <w:rsid w:val="00097007"/>
    <w:rsid w:val="000A11EC"/>
    <w:rsid w:val="000A15E3"/>
    <w:rsid w:val="000A43EE"/>
    <w:rsid w:val="000D2ACA"/>
    <w:rsid w:val="000F505E"/>
    <w:rsid w:val="000F6B3E"/>
    <w:rsid w:val="00106EEC"/>
    <w:rsid w:val="00177C20"/>
    <w:rsid w:val="001A16DD"/>
    <w:rsid w:val="001A33D3"/>
    <w:rsid w:val="001B2366"/>
    <w:rsid w:val="001B24B6"/>
    <w:rsid w:val="001C1E3B"/>
    <w:rsid w:val="001C55B0"/>
    <w:rsid w:val="001C55CC"/>
    <w:rsid w:val="001D3B68"/>
    <w:rsid w:val="001D41DE"/>
    <w:rsid w:val="002058FA"/>
    <w:rsid w:val="0021331B"/>
    <w:rsid w:val="00224518"/>
    <w:rsid w:val="00241518"/>
    <w:rsid w:val="002419D2"/>
    <w:rsid w:val="0026399B"/>
    <w:rsid w:val="00273DA3"/>
    <w:rsid w:val="00276717"/>
    <w:rsid w:val="002875C3"/>
    <w:rsid w:val="00291772"/>
    <w:rsid w:val="002B1769"/>
    <w:rsid w:val="002C05E6"/>
    <w:rsid w:val="002D6CFD"/>
    <w:rsid w:val="002E1EAD"/>
    <w:rsid w:val="002F0388"/>
    <w:rsid w:val="002F2719"/>
    <w:rsid w:val="002F60B7"/>
    <w:rsid w:val="00301B3D"/>
    <w:rsid w:val="00315CE5"/>
    <w:rsid w:val="00331028"/>
    <w:rsid w:val="00332FBF"/>
    <w:rsid w:val="00336B4F"/>
    <w:rsid w:val="00343D6D"/>
    <w:rsid w:val="00347A06"/>
    <w:rsid w:val="00355445"/>
    <w:rsid w:val="003736B8"/>
    <w:rsid w:val="00373FC8"/>
    <w:rsid w:val="00377041"/>
    <w:rsid w:val="00380CBB"/>
    <w:rsid w:val="003B6BDA"/>
    <w:rsid w:val="003C0C4C"/>
    <w:rsid w:val="003D50DE"/>
    <w:rsid w:val="003D6C64"/>
    <w:rsid w:val="003E03CA"/>
    <w:rsid w:val="0040593F"/>
    <w:rsid w:val="00423652"/>
    <w:rsid w:val="0043594F"/>
    <w:rsid w:val="00435B7D"/>
    <w:rsid w:val="00437B6B"/>
    <w:rsid w:val="004461C2"/>
    <w:rsid w:val="00457670"/>
    <w:rsid w:val="00465D12"/>
    <w:rsid w:val="004737C7"/>
    <w:rsid w:val="004860B3"/>
    <w:rsid w:val="00495A0A"/>
    <w:rsid w:val="004972E6"/>
    <w:rsid w:val="004A2F92"/>
    <w:rsid w:val="004A4221"/>
    <w:rsid w:val="004D18F6"/>
    <w:rsid w:val="004E2CCC"/>
    <w:rsid w:val="004F16CA"/>
    <w:rsid w:val="004F2455"/>
    <w:rsid w:val="005017C8"/>
    <w:rsid w:val="0050297A"/>
    <w:rsid w:val="00506729"/>
    <w:rsid w:val="00514544"/>
    <w:rsid w:val="00514866"/>
    <w:rsid w:val="005157C6"/>
    <w:rsid w:val="00537C75"/>
    <w:rsid w:val="00543C76"/>
    <w:rsid w:val="00560551"/>
    <w:rsid w:val="00566C01"/>
    <w:rsid w:val="00587CC9"/>
    <w:rsid w:val="00592B2B"/>
    <w:rsid w:val="005B5EE4"/>
    <w:rsid w:val="005B7AED"/>
    <w:rsid w:val="005C0572"/>
    <w:rsid w:val="005C13ED"/>
    <w:rsid w:val="005D65FF"/>
    <w:rsid w:val="005F1100"/>
    <w:rsid w:val="005F46F2"/>
    <w:rsid w:val="005F7909"/>
    <w:rsid w:val="00600160"/>
    <w:rsid w:val="0060170B"/>
    <w:rsid w:val="006313CD"/>
    <w:rsid w:val="00674994"/>
    <w:rsid w:val="00677C5D"/>
    <w:rsid w:val="00693E9E"/>
    <w:rsid w:val="006A4AB3"/>
    <w:rsid w:val="006A4D79"/>
    <w:rsid w:val="006B2E32"/>
    <w:rsid w:val="006B5D1A"/>
    <w:rsid w:val="006F4B55"/>
    <w:rsid w:val="007169BA"/>
    <w:rsid w:val="00731F44"/>
    <w:rsid w:val="00736665"/>
    <w:rsid w:val="00736C92"/>
    <w:rsid w:val="007407BF"/>
    <w:rsid w:val="00753CAF"/>
    <w:rsid w:val="007804A2"/>
    <w:rsid w:val="00787175"/>
    <w:rsid w:val="007877D0"/>
    <w:rsid w:val="00794F17"/>
    <w:rsid w:val="007B30B7"/>
    <w:rsid w:val="007C1A6A"/>
    <w:rsid w:val="007C4BDA"/>
    <w:rsid w:val="007E08FC"/>
    <w:rsid w:val="007E47D9"/>
    <w:rsid w:val="007F7685"/>
    <w:rsid w:val="00810988"/>
    <w:rsid w:val="00817111"/>
    <w:rsid w:val="00827055"/>
    <w:rsid w:val="00846686"/>
    <w:rsid w:val="008558A9"/>
    <w:rsid w:val="008653B6"/>
    <w:rsid w:val="008759FD"/>
    <w:rsid w:val="008772AE"/>
    <w:rsid w:val="0088081A"/>
    <w:rsid w:val="00886509"/>
    <w:rsid w:val="00887981"/>
    <w:rsid w:val="008A0693"/>
    <w:rsid w:val="008A0E68"/>
    <w:rsid w:val="008A1A07"/>
    <w:rsid w:val="008B1412"/>
    <w:rsid w:val="008C058C"/>
    <w:rsid w:val="008C0A37"/>
    <w:rsid w:val="008C3534"/>
    <w:rsid w:val="008C74ED"/>
    <w:rsid w:val="008E09A7"/>
    <w:rsid w:val="008E23DA"/>
    <w:rsid w:val="00905427"/>
    <w:rsid w:val="0091082A"/>
    <w:rsid w:val="00922365"/>
    <w:rsid w:val="00924957"/>
    <w:rsid w:val="009304F9"/>
    <w:rsid w:val="00933B33"/>
    <w:rsid w:val="009504A7"/>
    <w:rsid w:val="0095516B"/>
    <w:rsid w:val="00956E71"/>
    <w:rsid w:val="009A0914"/>
    <w:rsid w:val="009A3238"/>
    <w:rsid w:val="009A3332"/>
    <w:rsid w:val="009A6CD0"/>
    <w:rsid w:val="009C76D5"/>
    <w:rsid w:val="009C7893"/>
    <w:rsid w:val="009E3D77"/>
    <w:rsid w:val="009E7C4C"/>
    <w:rsid w:val="00A10B83"/>
    <w:rsid w:val="00A20AC2"/>
    <w:rsid w:val="00A2216A"/>
    <w:rsid w:val="00A305C3"/>
    <w:rsid w:val="00A32FCB"/>
    <w:rsid w:val="00A34AE0"/>
    <w:rsid w:val="00A5681D"/>
    <w:rsid w:val="00A70E67"/>
    <w:rsid w:val="00A70FED"/>
    <w:rsid w:val="00A71A18"/>
    <w:rsid w:val="00A76597"/>
    <w:rsid w:val="00A76C8B"/>
    <w:rsid w:val="00A7759A"/>
    <w:rsid w:val="00A903A1"/>
    <w:rsid w:val="00AB788A"/>
    <w:rsid w:val="00AD49E5"/>
    <w:rsid w:val="00AF1DB1"/>
    <w:rsid w:val="00B047DF"/>
    <w:rsid w:val="00B36491"/>
    <w:rsid w:val="00B36855"/>
    <w:rsid w:val="00B449A7"/>
    <w:rsid w:val="00B46336"/>
    <w:rsid w:val="00B52944"/>
    <w:rsid w:val="00B62CA4"/>
    <w:rsid w:val="00B83EF1"/>
    <w:rsid w:val="00B8783F"/>
    <w:rsid w:val="00B92C3D"/>
    <w:rsid w:val="00B96EB9"/>
    <w:rsid w:val="00BB6A48"/>
    <w:rsid w:val="00BB7D2D"/>
    <w:rsid w:val="00BC0BB0"/>
    <w:rsid w:val="00BC5833"/>
    <w:rsid w:val="00BC6E56"/>
    <w:rsid w:val="00BF1353"/>
    <w:rsid w:val="00BF63DD"/>
    <w:rsid w:val="00C035FC"/>
    <w:rsid w:val="00C26279"/>
    <w:rsid w:val="00C371FA"/>
    <w:rsid w:val="00C57A54"/>
    <w:rsid w:val="00C74A34"/>
    <w:rsid w:val="00C76145"/>
    <w:rsid w:val="00C77BC3"/>
    <w:rsid w:val="00C850BF"/>
    <w:rsid w:val="00C95E61"/>
    <w:rsid w:val="00CB71B4"/>
    <w:rsid w:val="00D0506B"/>
    <w:rsid w:val="00D26CDD"/>
    <w:rsid w:val="00D421B6"/>
    <w:rsid w:val="00D56CFC"/>
    <w:rsid w:val="00D61454"/>
    <w:rsid w:val="00D636B2"/>
    <w:rsid w:val="00D64D9D"/>
    <w:rsid w:val="00D672CF"/>
    <w:rsid w:val="00D97CEA"/>
    <w:rsid w:val="00DD3D06"/>
    <w:rsid w:val="00DE1761"/>
    <w:rsid w:val="00DE63E3"/>
    <w:rsid w:val="00DF246C"/>
    <w:rsid w:val="00DF4BC9"/>
    <w:rsid w:val="00E20674"/>
    <w:rsid w:val="00E336E1"/>
    <w:rsid w:val="00E73070"/>
    <w:rsid w:val="00E745D4"/>
    <w:rsid w:val="00E93429"/>
    <w:rsid w:val="00EA1D3E"/>
    <w:rsid w:val="00EC43A1"/>
    <w:rsid w:val="00ED7EEE"/>
    <w:rsid w:val="00EE4DDA"/>
    <w:rsid w:val="00EE4F45"/>
    <w:rsid w:val="00F16A24"/>
    <w:rsid w:val="00F2092C"/>
    <w:rsid w:val="00F24083"/>
    <w:rsid w:val="00F2637C"/>
    <w:rsid w:val="00F379A4"/>
    <w:rsid w:val="00F417F9"/>
    <w:rsid w:val="00F44491"/>
    <w:rsid w:val="00F61228"/>
    <w:rsid w:val="00F73B91"/>
    <w:rsid w:val="00F92160"/>
    <w:rsid w:val="00F927AE"/>
    <w:rsid w:val="00FA4198"/>
    <w:rsid w:val="00FA46C8"/>
    <w:rsid w:val="00FB622F"/>
    <w:rsid w:val="00FE082A"/>
    <w:rsid w:val="00FE1E8D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1DD96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4128C30-46B1-4066-A75C-6D4A86266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6040</Words>
  <Characters>3444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Василенко Наталія Іванівна</cp:lastModifiedBy>
  <cp:revision>2</cp:revision>
  <cp:lastPrinted>2026-09-18T06:11:00Z</cp:lastPrinted>
  <dcterms:created xsi:type="dcterms:W3CDTF">2026-10-12T07:09:00Z</dcterms:created>
  <dcterms:modified xsi:type="dcterms:W3CDTF">2026-10-12T07:09:00Z</dcterms:modified>
</cp:coreProperties>
</file>