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136633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136633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136633">
        <w:rPr>
          <w:rFonts w:ascii="Times New Roman" w:eastAsia="Times New Roman" w:hAnsi="Times New Roman" w:cs="Times New Roman"/>
          <w:sz w:val="25"/>
          <w:szCs w:val="25"/>
          <w:u w:val="single"/>
        </w:rPr>
        <w:t>123/зп-26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="00C91F25">
        <w:rPr>
          <w:rFonts w:ascii="Times New Roman" w:eastAsia="Times New Roman" w:hAnsi="Times New Roman" w:cs="Times New Roman"/>
          <w:sz w:val="25"/>
          <w:szCs w:val="25"/>
        </w:rPr>
        <w:t>Ярослава ДУХА,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Надії КОБЕЦЬКОЇ</w:t>
      </w:r>
      <w:r w:rsidR="00C91F2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91F25" w:rsidRPr="003C0C4C">
        <w:rPr>
          <w:rFonts w:ascii="Times New Roman" w:eastAsia="Times New Roman" w:hAnsi="Times New Roman" w:cs="Times New Roman"/>
          <w:sz w:val="25"/>
          <w:szCs w:val="25"/>
        </w:rPr>
        <w:t>(не бра</w:t>
      </w:r>
      <w:r w:rsidR="00C91F25">
        <w:rPr>
          <w:rFonts w:ascii="Times New Roman" w:eastAsia="Times New Roman" w:hAnsi="Times New Roman" w:cs="Times New Roman"/>
          <w:sz w:val="25"/>
          <w:szCs w:val="25"/>
        </w:rPr>
        <w:t>ла</w:t>
      </w:r>
      <w:r w:rsidR="00C91F25" w:rsidRPr="003C0C4C">
        <w:rPr>
          <w:rFonts w:ascii="Times New Roman" w:eastAsia="Times New Roman" w:hAnsi="Times New Roman" w:cs="Times New Roman"/>
          <w:sz w:val="25"/>
          <w:szCs w:val="25"/>
        </w:rPr>
        <w:t xml:space="preserve"> участі в голосуванні)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Андрія 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УДЕНАЙТЕ</w:t>
      </w:r>
      <w:r w:rsidR="000A15E3" w:rsidRPr="00280C67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DD7B40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іки ЛОТ</w:t>
      </w:r>
      <w:r w:rsidR="00DD7B40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91F25" w:rsidRPr="00C91F25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C91F25">
        <w:rPr>
          <w:rFonts w:ascii="Times New Roman" w:eastAsia="Times New Roman" w:hAnsi="Times New Roman" w:cs="Times New Roman"/>
          <w:sz w:val="25"/>
          <w:szCs w:val="25"/>
        </w:rPr>
        <w:t>ї</w:t>
      </w:r>
      <w:r w:rsidR="00C91F25" w:rsidRPr="00C91F2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C91F25" w:rsidRPr="00C91F25">
        <w:rPr>
          <w:rFonts w:ascii="Times New Roman" w:eastAsia="Times New Roman" w:hAnsi="Times New Roman" w:cs="Times New Roman"/>
          <w:sz w:val="25"/>
          <w:szCs w:val="25"/>
        </w:rPr>
        <w:t>Кобецьк</w:t>
      </w:r>
      <w:r w:rsidR="00C91F25">
        <w:rPr>
          <w:rFonts w:ascii="Times New Roman" w:eastAsia="Times New Roman" w:hAnsi="Times New Roman" w:cs="Times New Roman"/>
          <w:sz w:val="25"/>
          <w:szCs w:val="25"/>
        </w:rPr>
        <w:t>ій</w:t>
      </w:r>
      <w:proofErr w:type="spellEnd"/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13663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13663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13663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13663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13663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13663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 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136633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DD7B40" w:rsidRDefault="00DD7B4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D7B40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DD7B40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DD7B40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DD7B40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136633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 №</w:t>
      </w:r>
      <w:r w:rsidR="00136633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DD7B40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14648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DD7B40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proofErr w:type="spellStart"/>
      <w:r w:rsidR="00A34BD0" w:rsidRPr="00A34BD0">
        <w:rPr>
          <w:rFonts w:ascii="Times New Roman" w:eastAsia="Times New Roman" w:hAnsi="Times New Roman" w:cs="Times New Roman"/>
          <w:sz w:val="25"/>
          <w:szCs w:val="25"/>
        </w:rPr>
        <w:t>Кобецьк</w:t>
      </w:r>
      <w:r w:rsidR="00A34BD0">
        <w:rPr>
          <w:rFonts w:ascii="Times New Roman" w:eastAsia="Times New Roman" w:hAnsi="Times New Roman" w:cs="Times New Roman"/>
          <w:sz w:val="25"/>
          <w:szCs w:val="25"/>
        </w:rPr>
        <w:t>ої</w:t>
      </w:r>
      <w:proofErr w:type="spellEnd"/>
      <w:r w:rsidR="00A34BD0" w:rsidRPr="00A34BD0">
        <w:rPr>
          <w:rFonts w:ascii="Times New Roman" w:eastAsia="Times New Roman" w:hAnsi="Times New Roman" w:cs="Times New Roman"/>
          <w:sz w:val="25"/>
          <w:szCs w:val="25"/>
        </w:rPr>
        <w:t xml:space="preserve"> Н</w:t>
      </w:r>
      <w:r w:rsidR="00A34BD0">
        <w:rPr>
          <w:rFonts w:ascii="Times New Roman" w:eastAsia="Times New Roman" w:hAnsi="Times New Roman" w:cs="Times New Roman"/>
          <w:sz w:val="25"/>
          <w:szCs w:val="25"/>
        </w:rPr>
        <w:t>.</w:t>
      </w:r>
      <w:r w:rsidR="00A34BD0" w:rsidRPr="00A34BD0">
        <w:rPr>
          <w:rFonts w:ascii="Times New Roman" w:eastAsia="Times New Roman" w:hAnsi="Times New Roman" w:cs="Times New Roman"/>
          <w:sz w:val="25"/>
          <w:szCs w:val="25"/>
        </w:rPr>
        <w:t>Р</w:t>
      </w:r>
      <w:r w:rsidRPr="002D6CFD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дійшла висновку, що відвід задоволенню не підлягає з огляду на відсутність обставин, що викликають сумнів у </w:t>
      </w:r>
      <w:r w:rsidR="00046570">
        <w:rPr>
          <w:rFonts w:ascii="Times New Roman" w:eastAsia="Times New Roman" w:hAnsi="Times New Roman" w:cs="Times New Roman"/>
          <w:sz w:val="25"/>
          <w:szCs w:val="25"/>
        </w:rPr>
        <w:t>її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proofErr w:type="spellStart"/>
      <w:r w:rsidR="00D7244F">
        <w:rPr>
          <w:rFonts w:ascii="Times New Roman" w:eastAsia="Times New Roman" w:hAnsi="Times New Roman" w:cs="Times New Roman"/>
          <w:sz w:val="25"/>
          <w:szCs w:val="25"/>
        </w:rPr>
        <w:t>Кобецької</w:t>
      </w:r>
      <w:proofErr w:type="spellEnd"/>
      <w:r w:rsidR="00D7244F">
        <w:rPr>
          <w:rFonts w:ascii="Times New Roman" w:eastAsia="Times New Roman" w:hAnsi="Times New Roman" w:cs="Times New Roman"/>
          <w:sz w:val="25"/>
          <w:szCs w:val="25"/>
        </w:rPr>
        <w:t xml:space="preserve"> Н.Р</w:t>
      </w:r>
      <w:r w:rsidR="00DE176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DD7B40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DD7B40" w:rsidRDefault="00DD7B40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DD7B40" w:rsidRDefault="00DD7B40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9560D1" w:rsidRPr="009560D1">
        <w:rPr>
          <w:rFonts w:ascii="Times New Roman" w:eastAsia="Times New Roman" w:hAnsi="Times New Roman" w:cs="Times New Roman"/>
          <w:sz w:val="25"/>
          <w:szCs w:val="25"/>
        </w:rPr>
        <w:t xml:space="preserve">Надії </w:t>
      </w:r>
      <w:proofErr w:type="spellStart"/>
      <w:r w:rsidR="009560D1" w:rsidRPr="009560D1">
        <w:rPr>
          <w:rFonts w:ascii="Times New Roman" w:eastAsia="Times New Roman" w:hAnsi="Times New Roman" w:cs="Times New Roman"/>
          <w:sz w:val="25"/>
          <w:szCs w:val="25"/>
        </w:rPr>
        <w:t>Кобецькій</w:t>
      </w:r>
      <w:proofErr w:type="spellEnd"/>
      <w:r w:rsidR="009560D1" w:rsidRPr="009560D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0A425F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0A425F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0A425F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DD7B40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46570"/>
    <w:rsid w:val="00065D8C"/>
    <w:rsid w:val="00080801"/>
    <w:rsid w:val="00097007"/>
    <w:rsid w:val="000A11EC"/>
    <w:rsid w:val="000A15E3"/>
    <w:rsid w:val="000A425F"/>
    <w:rsid w:val="000A43EE"/>
    <w:rsid w:val="000D2ACA"/>
    <w:rsid w:val="000F505E"/>
    <w:rsid w:val="000F6B3E"/>
    <w:rsid w:val="00106EEC"/>
    <w:rsid w:val="00136633"/>
    <w:rsid w:val="00177C20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0C6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736B8"/>
    <w:rsid w:val="00373FC8"/>
    <w:rsid w:val="00377041"/>
    <w:rsid w:val="00380CBB"/>
    <w:rsid w:val="003B6BDA"/>
    <w:rsid w:val="003C0C4C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0D1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34BD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36491"/>
    <w:rsid w:val="00B36855"/>
    <w:rsid w:val="00B449A7"/>
    <w:rsid w:val="00B46336"/>
    <w:rsid w:val="00B52944"/>
    <w:rsid w:val="00B62CA4"/>
    <w:rsid w:val="00B83EF1"/>
    <w:rsid w:val="00B8783F"/>
    <w:rsid w:val="00B92C3D"/>
    <w:rsid w:val="00B96EB9"/>
    <w:rsid w:val="00BB6A48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1F25"/>
    <w:rsid w:val="00C95E61"/>
    <w:rsid w:val="00CB71B4"/>
    <w:rsid w:val="00D0506B"/>
    <w:rsid w:val="00D26CDD"/>
    <w:rsid w:val="00D421B6"/>
    <w:rsid w:val="00D56CFC"/>
    <w:rsid w:val="00D61454"/>
    <w:rsid w:val="00D636B2"/>
    <w:rsid w:val="00D64D9D"/>
    <w:rsid w:val="00D7244F"/>
    <w:rsid w:val="00DD3D06"/>
    <w:rsid w:val="00DD7B40"/>
    <w:rsid w:val="00DE1761"/>
    <w:rsid w:val="00DE63E3"/>
    <w:rsid w:val="00DF246C"/>
    <w:rsid w:val="00DF4BC9"/>
    <w:rsid w:val="00E20674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4648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CE3DE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B50F602-2035-484F-A7D2-569B43044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8476</Words>
  <Characters>4832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2026-10-12T05:59:00Z</dcterms:created>
  <dcterms:modified xsi:type="dcterms:W3CDTF">2026-10-12T05:59:00Z</dcterms:modified>
</cp:coreProperties>
</file>