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3D6F4E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3D6F4E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3D6F4E">
        <w:rPr>
          <w:rFonts w:ascii="Times New Roman" w:eastAsia="Times New Roman" w:hAnsi="Times New Roman" w:cs="Times New Roman"/>
          <w:sz w:val="25"/>
          <w:szCs w:val="25"/>
          <w:u w:val="single"/>
        </w:rPr>
        <w:t>120/зп-26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</w:t>
      </w:r>
      <w:r w:rsidR="003C0C4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C0C4C" w:rsidRPr="003C0C4C">
        <w:rPr>
          <w:rFonts w:ascii="Times New Roman" w:eastAsia="Times New Roman" w:hAnsi="Times New Roman" w:cs="Times New Roman"/>
          <w:sz w:val="25"/>
          <w:szCs w:val="25"/>
        </w:rPr>
        <w:t>(не бра</w:t>
      </w:r>
      <w:r w:rsidR="003C0C4C">
        <w:rPr>
          <w:rFonts w:ascii="Times New Roman" w:eastAsia="Times New Roman" w:hAnsi="Times New Roman" w:cs="Times New Roman"/>
          <w:sz w:val="25"/>
          <w:szCs w:val="25"/>
        </w:rPr>
        <w:t>ла</w:t>
      </w:r>
      <w:r w:rsidR="003C0C4C" w:rsidRPr="003C0C4C">
        <w:rPr>
          <w:rFonts w:ascii="Times New Roman" w:eastAsia="Times New Roman" w:hAnsi="Times New Roman" w:cs="Times New Roman"/>
          <w:sz w:val="25"/>
          <w:szCs w:val="25"/>
        </w:rPr>
        <w:t xml:space="preserve"> участі в голосуванні)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Ярослава ДУХА, Романа 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Андрія 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</w:t>
      </w:r>
      <w:r w:rsidR="0057338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084489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6A48">
        <w:rPr>
          <w:rFonts w:ascii="Times New Roman" w:eastAsia="Times New Roman" w:hAnsi="Times New Roman" w:cs="Times New Roman"/>
          <w:sz w:val="25"/>
          <w:szCs w:val="25"/>
        </w:rPr>
        <w:t xml:space="preserve">Людмилі </w:t>
      </w:r>
      <w:proofErr w:type="spellStart"/>
      <w:r w:rsidR="00BB6A48">
        <w:rPr>
          <w:rFonts w:ascii="Times New Roman" w:eastAsia="Times New Roman" w:hAnsi="Times New Roman" w:cs="Times New Roman"/>
          <w:sz w:val="25"/>
          <w:szCs w:val="25"/>
        </w:rPr>
        <w:t>Волковій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3D6F4E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C919C6" w:rsidRDefault="00106EEC" w:rsidP="00C919C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C919C6" w:rsidRDefault="00C919C6" w:rsidP="00C919C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C919C6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C919C6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C919C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57338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3D6F4E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3D6F4E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57338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EC5542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proofErr w:type="spellStart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ої</w:t>
      </w:r>
      <w:proofErr w:type="spellEnd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 xml:space="preserve"> Л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.</w:t>
      </w:r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>М</w:t>
      </w:r>
      <w:r w:rsidRPr="002D6CFD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дійшла висновку, що відвід задоволенню не підлягає з огляду на відсутність обставин, що викликають сумнів у </w:t>
      </w:r>
      <w:r w:rsidR="00933B33">
        <w:rPr>
          <w:rFonts w:ascii="Times New Roman" w:eastAsia="Times New Roman" w:hAnsi="Times New Roman" w:cs="Times New Roman"/>
          <w:sz w:val="25"/>
          <w:szCs w:val="25"/>
        </w:rPr>
        <w:t xml:space="preserve">її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proofErr w:type="spellStart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ої</w:t>
      </w:r>
      <w:proofErr w:type="spellEnd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 xml:space="preserve"> Л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.</w:t>
      </w:r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>М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C919C6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C919C6" w:rsidRDefault="00C919C6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C919C6" w:rsidRDefault="00C919C6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 xml:space="preserve">Людмилі </w:t>
      </w:r>
      <w:proofErr w:type="spellStart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>Волковій</w:t>
      </w:r>
      <w:proofErr w:type="spellEnd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2B2A15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5F1ACE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73389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84489"/>
    <w:rsid w:val="00097007"/>
    <w:rsid w:val="000A11EC"/>
    <w:rsid w:val="000A15E3"/>
    <w:rsid w:val="000A43EE"/>
    <w:rsid w:val="000D2ACA"/>
    <w:rsid w:val="000F505E"/>
    <w:rsid w:val="000F6B3E"/>
    <w:rsid w:val="00106EEC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B2A15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B6BDA"/>
    <w:rsid w:val="003C0C4C"/>
    <w:rsid w:val="003D6C64"/>
    <w:rsid w:val="003D6F4E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73389"/>
    <w:rsid w:val="00587CC9"/>
    <w:rsid w:val="00592B2B"/>
    <w:rsid w:val="005B5EE4"/>
    <w:rsid w:val="005B7AED"/>
    <w:rsid w:val="005C0572"/>
    <w:rsid w:val="005C13ED"/>
    <w:rsid w:val="005D65FF"/>
    <w:rsid w:val="005F1100"/>
    <w:rsid w:val="005F1ACE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33B33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6A48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19C6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D3D06"/>
    <w:rsid w:val="00DE1761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C5542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ED20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481DB9-0046-4D02-88DC-D3EF2B9F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8477</Words>
  <Characters>4832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2026-10-09T11:46:00Z</dcterms:created>
  <dcterms:modified xsi:type="dcterms:W3CDTF">2026-10-09T11:46:00Z</dcterms:modified>
</cp:coreProperties>
</file>