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98A" w:rsidRPr="00651738" w:rsidRDefault="0086198A" w:rsidP="0086198A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6198A" w:rsidRPr="00651738" w:rsidRDefault="0086198A" w:rsidP="008619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6198A" w:rsidRPr="00651738" w:rsidRDefault="0086198A" w:rsidP="0086198A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 Другої палати</w:t>
      </w:r>
    </w:p>
    <w:p w:rsidR="0086198A" w:rsidRPr="00651738" w:rsidRDefault="0086198A" w:rsidP="0086198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01 липня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 року</w:t>
      </w:r>
    </w:p>
    <w:p w:rsidR="0086198A" w:rsidRPr="00651738" w:rsidRDefault="0086198A" w:rsidP="0086198A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м. Київ, вул. Генерала Шаповала, 9</w:t>
      </w:r>
    </w:p>
    <w:p w:rsidR="0086198A" w:rsidRPr="00651738" w:rsidRDefault="0086198A" w:rsidP="0086198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 10 год 00 хв </w:t>
      </w:r>
    </w:p>
    <w:p w:rsidR="0086198A" w:rsidRPr="00651738" w:rsidRDefault="0086198A" w:rsidP="0086198A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86198A" w:rsidRPr="00651738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6A078A">
        <w:rPr>
          <w:rFonts w:ascii="Times New Roman" w:hAnsi="Times New Roman" w:cs="Times New Roman"/>
          <w:sz w:val="28"/>
          <w:szCs w:val="28"/>
          <w:lang w:val="uk-UA"/>
        </w:rPr>
        <w:t>Апостолівськ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6A078A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6A078A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A078A">
        <w:rPr>
          <w:rFonts w:ascii="Times New Roman" w:hAnsi="Times New Roman" w:cs="Times New Roman"/>
          <w:sz w:val="28"/>
          <w:szCs w:val="28"/>
          <w:lang w:val="uk-UA"/>
        </w:rPr>
        <w:t xml:space="preserve"> Дніпропетровської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6198A" w:rsidRPr="00003C72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6198A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86198A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6198A" w:rsidRPr="00651738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proofErr w:type="spellStart"/>
      <w:r w:rsidRPr="009B4B6F">
        <w:rPr>
          <w:rFonts w:ascii="Times New Roman" w:hAnsi="Times New Roman" w:cs="Times New Roman"/>
          <w:sz w:val="28"/>
          <w:szCs w:val="28"/>
          <w:lang w:val="uk-UA"/>
        </w:rPr>
        <w:t>Берестинськ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9B4B6F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9B4B6F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B4B6F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6198A" w:rsidRPr="00003C72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6198A" w:rsidRDefault="0086198A" w:rsidP="0086198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86198A" w:rsidRDefault="0086198A" w:rsidP="0086198A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86198A" w:rsidRPr="00651738" w:rsidRDefault="0086198A" w:rsidP="0086198A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86198A">
        <w:rPr>
          <w:rFonts w:ascii="Times New Roman" w:hAnsi="Times New Roman" w:cs="Times New Roman"/>
          <w:sz w:val="28"/>
          <w:szCs w:val="28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>Вільнянськ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Запорізької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6198A" w:rsidRPr="00003C72" w:rsidRDefault="0086198A" w:rsidP="0086198A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86198A" w:rsidRPr="008A7C4A" w:rsidRDefault="0086198A" w:rsidP="0086198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86198A" w:rsidRPr="00960A33" w:rsidRDefault="0086198A" w:rsidP="0086198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6198A" w:rsidRPr="00651738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>Житомирськ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6198A" w:rsidRPr="00003C72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6198A" w:rsidRPr="008A7C4A" w:rsidRDefault="0086198A" w:rsidP="0086198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86198A" w:rsidRPr="00651738" w:rsidRDefault="0086198A" w:rsidP="0086198A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</w:p>
    <w:p w:rsidR="0086198A" w:rsidRPr="00651738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>Сарненськ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Рівненської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6198A" w:rsidRPr="00003C72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6198A" w:rsidRPr="00B424DE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Луганський В.І.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86198A" w:rsidRPr="0086198A" w:rsidRDefault="0086198A" w:rsidP="008619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86198A" w:rsidRPr="00651738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>Чугуївськ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міськ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735A8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6198A" w:rsidRPr="00003C72" w:rsidRDefault="0086198A" w:rsidP="0086198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6198A" w:rsidRDefault="0086198A" w:rsidP="008619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 CYR" w:hAnsi="Times New Roman" w:cs="Times New Roman"/>
          <w:kern w:val="3"/>
          <w:sz w:val="27"/>
          <w:szCs w:val="27"/>
          <w:lang w:val="uk-UA" w:eastAsia="zh-CN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C74A9" w:rsidRPr="0086198A" w:rsidRDefault="006C74A9">
      <w:pPr>
        <w:rPr>
          <w:lang w:val="uk-UA"/>
        </w:rPr>
      </w:pPr>
      <w:bookmarkStart w:id="0" w:name="_GoBack"/>
      <w:bookmarkEnd w:id="0"/>
    </w:p>
    <w:sectPr w:rsidR="006C74A9" w:rsidRPr="008619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8A"/>
    <w:rsid w:val="006C74A9"/>
    <w:rsid w:val="0086198A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1E337-0AAC-48B2-A8BA-3E2E737E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198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2026-06-04T12:22:00Z</dcterms:created>
  <dcterms:modified xsi:type="dcterms:W3CDTF">2026-06-04T12:22:00Z</dcterms:modified>
</cp:coreProperties>
</file>